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81419" w:rsidRPr="00DB3DD3" w:rsidRDefault="00DB3DD3" w:rsidP="00DB3DD3">
      <w:pPr>
        <w:spacing w:line="36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29.25pt;margin-top:-21.4pt;width:539.25pt;height:.75pt;flip:y;z-index:251665408" o:connectortype="straight">
            <w10:wrap anchorx="page"/>
          </v:shape>
        </w:pict>
      </w:r>
    </w:p>
    <w:p w:rsidR="008F2ABC" w:rsidRDefault="00E07C1B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E07C1B">
        <w:rPr>
          <w:rFonts w:cs="B Zar"/>
          <w:sz w:val="24"/>
          <w:rtl/>
        </w:rPr>
        <w:t xml:space="preserve">  </w:t>
      </w:r>
      <w:r w:rsidR="008F2ABC">
        <w:rPr>
          <w:rFonts w:hint="cs"/>
          <w:sz w:val="28"/>
          <w:szCs w:val="28"/>
          <w:rtl/>
          <w:lang w:bidi="fa-IR"/>
        </w:rPr>
        <w:t>پژوهشگر ارجمند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Default="008F2ABC" w:rsidP="00DB3DD3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AD4F6A">
        <w:rPr>
          <w:sz w:val="28"/>
          <w:szCs w:val="28"/>
          <w:rtl/>
          <w:lang w:bidi="fa-IR"/>
        </w:rPr>
        <w:t>ضمن سپاس از همکار</w:t>
      </w:r>
      <w:r w:rsidRPr="00AD4F6A">
        <w:rPr>
          <w:rFonts w:hint="cs"/>
          <w:sz w:val="28"/>
          <w:szCs w:val="28"/>
          <w:rtl/>
          <w:lang w:bidi="fa-IR"/>
        </w:rPr>
        <w:t>ی</w:t>
      </w:r>
      <w:r w:rsidRPr="00AD4F6A">
        <w:rPr>
          <w:sz w:val="28"/>
          <w:szCs w:val="28"/>
          <w:rtl/>
          <w:lang w:bidi="fa-IR"/>
        </w:rPr>
        <w:t xml:space="preserve"> شما با شرکت آب و فاضلاب </w:t>
      </w:r>
      <w:r w:rsidR="00DB3DD3">
        <w:rPr>
          <w:rFonts w:hint="cs"/>
          <w:sz w:val="28"/>
          <w:szCs w:val="28"/>
          <w:rtl/>
          <w:lang w:bidi="fa-IR"/>
        </w:rPr>
        <w:t>استان کردستان</w:t>
      </w:r>
      <w:r w:rsidRPr="00AD4F6A">
        <w:rPr>
          <w:sz w:val="28"/>
          <w:szCs w:val="28"/>
          <w:rtl/>
          <w:lang w:bidi="fa-IR"/>
        </w:rPr>
        <w:t>، خواهشمند است گزارش نها</w:t>
      </w:r>
      <w:r w:rsidRPr="00AD4F6A">
        <w:rPr>
          <w:rFonts w:hint="cs"/>
          <w:sz w:val="28"/>
          <w:szCs w:val="28"/>
          <w:rtl/>
          <w:lang w:bidi="fa-IR"/>
        </w:rPr>
        <w:t>یی</w:t>
      </w:r>
      <w:r w:rsidRPr="00AD4F6A">
        <w:rPr>
          <w:sz w:val="28"/>
          <w:szCs w:val="28"/>
          <w:rtl/>
          <w:lang w:bidi="fa-IR"/>
        </w:rPr>
        <w:t xml:space="preserve"> طرح خود را مطابق با چارچوب ز</w:t>
      </w:r>
      <w:r w:rsidRPr="00AD4F6A">
        <w:rPr>
          <w:rFonts w:hint="cs"/>
          <w:sz w:val="28"/>
          <w:szCs w:val="28"/>
          <w:rtl/>
          <w:lang w:bidi="fa-IR"/>
        </w:rPr>
        <w:t>ی</w:t>
      </w:r>
      <w:r w:rsidRPr="00AD4F6A">
        <w:rPr>
          <w:rFonts w:hint="eastAsia"/>
          <w:sz w:val="28"/>
          <w:szCs w:val="28"/>
          <w:rtl/>
          <w:lang w:bidi="fa-IR"/>
        </w:rPr>
        <w:t>ر</w:t>
      </w:r>
      <w:r w:rsidRPr="00AD4F6A">
        <w:rPr>
          <w:sz w:val="28"/>
          <w:szCs w:val="28"/>
          <w:rtl/>
          <w:lang w:bidi="fa-IR"/>
        </w:rPr>
        <w:t xml:space="preserve"> تدو</w:t>
      </w:r>
      <w:r w:rsidRPr="00AD4F6A">
        <w:rPr>
          <w:rFonts w:hint="cs"/>
          <w:sz w:val="28"/>
          <w:szCs w:val="28"/>
          <w:rtl/>
          <w:lang w:bidi="fa-IR"/>
        </w:rPr>
        <w:t>ی</w:t>
      </w:r>
      <w:r w:rsidRPr="00AD4F6A">
        <w:rPr>
          <w:rFonts w:hint="eastAsia"/>
          <w:sz w:val="28"/>
          <w:szCs w:val="28"/>
          <w:rtl/>
          <w:lang w:bidi="fa-IR"/>
        </w:rPr>
        <w:t>ن</w:t>
      </w:r>
      <w:r w:rsidRPr="00AD4F6A">
        <w:rPr>
          <w:sz w:val="28"/>
          <w:szCs w:val="28"/>
          <w:rtl/>
          <w:lang w:bidi="fa-IR"/>
        </w:rPr>
        <w:t xml:space="preserve"> نما</w:t>
      </w:r>
      <w:r w:rsidRPr="00AD4F6A">
        <w:rPr>
          <w:rFonts w:hint="cs"/>
          <w:sz w:val="28"/>
          <w:szCs w:val="28"/>
          <w:rtl/>
          <w:lang w:bidi="fa-IR"/>
        </w:rPr>
        <w:t>یی</w:t>
      </w:r>
      <w:r w:rsidRPr="00AD4F6A">
        <w:rPr>
          <w:rFonts w:hint="eastAsia"/>
          <w:sz w:val="28"/>
          <w:szCs w:val="28"/>
          <w:rtl/>
          <w:lang w:bidi="fa-IR"/>
        </w:rPr>
        <w:t>د</w:t>
      </w:r>
      <w:r w:rsidRPr="00AD4F6A">
        <w:rPr>
          <w:sz w:val="28"/>
          <w:szCs w:val="28"/>
          <w:rtl/>
          <w:lang w:bidi="fa-IR"/>
        </w:rPr>
        <w:t>: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8A3E00" w:rsidRDefault="008F2ABC" w:rsidP="008F2ABC">
      <w:pPr>
        <w:spacing w:line="160" w:lineRule="atLeast"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« محتوای</w:t>
      </w:r>
      <w:r w:rsidRPr="008A3E00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گزارش نهایی طرح »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هر طرح پژوهشی</w:t>
      </w:r>
      <w:r w:rsidRPr="008A3E00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از </w:t>
      </w:r>
      <w:r w:rsidRPr="008A3E00">
        <w:rPr>
          <w:rFonts w:hint="cs"/>
          <w:sz w:val="28"/>
          <w:szCs w:val="28"/>
          <w:rtl/>
          <w:lang w:bidi="fa-IR"/>
        </w:rPr>
        <w:t>بخش</w:t>
      </w:r>
      <w:r>
        <w:rPr>
          <w:rFonts w:hint="eastAsia"/>
          <w:sz w:val="28"/>
          <w:szCs w:val="28"/>
          <w:rtl/>
          <w:lang w:bidi="fa-IR"/>
        </w:rPr>
        <w:t>‌</w:t>
      </w:r>
      <w:r w:rsidRPr="008A3E00">
        <w:rPr>
          <w:rFonts w:hint="cs"/>
          <w:sz w:val="28"/>
          <w:szCs w:val="28"/>
          <w:rtl/>
          <w:lang w:bidi="fa-IR"/>
        </w:rPr>
        <w:t xml:space="preserve">های </w:t>
      </w:r>
      <w:r>
        <w:rPr>
          <w:rFonts w:hint="cs"/>
          <w:sz w:val="28"/>
          <w:szCs w:val="28"/>
          <w:rtl/>
          <w:lang w:bidi="fa-IR"/>
        </w:rPr>
        <w:t>ذیل تشکیل شده است:</w:t>
      </w:r>
    </w:p>
    <w:p w:rsidR="008F2ABC" w:rsidRPr="008A3E00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92031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92031C">
        <w:rPr>
          <w:rFonts w:hint="cs"/>
          <w:sz w:val="28"/>
          <w:szCs w:val="28"/>
          <w:rtl/>
          <w:lang w:bidi="fa-IR"/>
        </w:rPr>
        <w:t xml:space="preserve">1 </w:t>
      </w:r>
      <w:r w:rsidRPr="0092031C">
        <w:rPr>
          <w:rFonts w:cs="Times New Roman" w:hint="cs"/>
          <w:sz w:val="28"/>
          <w:szCs w:val="28"/>
          <w:rtl/>
          <w:lang w:bidi="fa-IR"/>
        </w:rPr>
        <w:t>–</w:t>
      </w:r>
      <w:r>
        <w:rPr>
          <w:rFonts w:hint="cs"/>
          <w:sz w:val="28"/>
          <w:szCs w:val="28"/>
          <w:rtl/>
          <w:lang w:bidi="fa-IR"/>
        </w:rPr>
        <w:t xml:space="preserve"> مشخصات جلد صحافی مطابق نمونه‌ی</w:t>
      </w:r>
      <w:r w:rsidRPr="0092031C">
        <w:rPr>
          <w:rFonts w:hint="cs"/>
          <w:sz w:val="28"/>
          <w:szCs w:val="28"/>
          <w:rtl/>
          <w:lang w:bidi="fa-IR"/>
        </w:rPr>
        <w:t xml:space="preserve"> </w:t>
      </w:r>
      <w:r w:rsidRPr="00215EBF">
        <w:rPr>
          <w:rFonts w:hint="cs"/>
          <w:color w:val="FF0000"/>
          <w:sz w:val="28"/>
          <w:szCs w:val="28"/>
          <w:u w:val="single"/>
          <w:rtl/>
          <w:lang w:bidi="fa-IR"/>
        </w:rPr>
        <w:t>صفحه 1</w:t>
      </w:r>
      <w:r>
        <w:rPr>
          <w:rFonts w:hint="cs"/>
          <w:color w:val="FF0000"/>
          <w:sz w:val="28"/>
          <w:szCs w:val="28"/>
          <w:u w:val="single"/>
          <w:rtl/>
          <w:lang w:bidi="fa-IR"/>
        </w:rPr>
        <w:t>3</w:t>
      </w:r>
      <w:r w:rsidRPr="00104704">
        <w:rPr>
          <w:rFonts w:hint="cs"/>
          <w:sz w:val="28"/>
          <w:szCs w:val="28"/>
          <w:rtl/>
          <w:lang w:bidi="fa-IR"/>
        </w:rPr>
        <w:t xml:space="preserve"> </w:t>
      </w:r>
      <w:r w:rsidRPr="0092031C">
        <w:rPr>
          <w:rFonts w:hint="cs"/>
          <w:sz w:val="28"/>
          <w:szCs w:val="28"/>
          <w:rtl/>
          <w:lang w:bidi="fa-IR"/>
        </w:rPr>
        <w:t>به شرح زیر</w:t>
      </w:r>
      <w:r>
        <w:rPr>
          <w:rFonts w:hint="cs"/>
          <w:sz w:val="28"/>
          <w:szCs w:val="28"/>
          <w:rtl/>
          <w:lang w:bidi="fa-IR"/>
        </w:rPr>
        <w:t xml:space="preserve"> می‌باشد</w:t>
      </w:r>
      <w:r w:rsidRPr="0092031C">
        <w:rPr>
          <w:rFonts w:hint="cs"/>
          <w:sz w:val="28"/>
          <w:szCs w:val="28"/>
          <w:rtl/>
          <w:lang w:bidi="fa-IR"/>
        </w:rPr>
        <w:t>: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سطر اول، آرم شرکت و مرکز پژوهشی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AD4F6A">
        <w:rPr>
          <w:rFonts w:hint="cs"/>
          <w:sz w:val="28"/>
          <w:szCs w:val="28"/>
          <w:rtl/>
          <w:lang w:bidi="fa-IR"/>
        </w:rPr>
        <w:t xml:space="preserve">سطر دوم، </w:t>
      </w:r>
      <w:r>
        <w:rPr>
          <w:rFonts w:hint="cs"/>
          <w:sz w:val="28"/>
          <w:szCs w:val="28"/>
          <w:rtl/>
          <w:lang w:bidi="fa-IR"/>
        </w:rPr>
        <w:t>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AD4F6A">
        <w:rPr>
          <w:rFonts w:hint="cs"/>
          <w:sz w:val="28"/>
          <w:szCs w:val="28"/>
          <w:rtl/>
          <w:lang w:bidi="fa-IR"/>
        </w:rPr>
        <w:t xml:space="preserve">سطر سوم، </w:t>
      </w:r>
      <w:r>
        <w:rPr>
          <w:rFonts w:hint="cs"/>
          <w:sz w:val="28"/>
          <w:szCs w:val="28"/>
          <w:rtl/>
          <w:lang w:bidi="fa-IR"/>
        </w:rPr>
        <w:t xml:space="preserve">عبارت </w:t>
      </w:r>
      <w:r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hint="cs"/>
          <w:sz w:val="28"/>
          <w:szCs w:val="28"/>
          <w:rtl/>
          <w:lang w:bidi="fa-IR"/>
        </w:rPr>
        <w:t>گزارش نهایی طرح</w:t>
      </w:r>
      <w:r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hint="cs"/>
          <w:sz w:val="28"/>
          <w:szCs w:val="28"/>
          <w:rtl/>
          <w:lang w:bidi="fa-IR"/>
        </w:rPr>
        <w:t xml:space="preserve"> (فونت 16</w:t>
      </w:r>
      <w:r w:rsidRPr="00AD4F6A">
        <w:rPr>
          <w:rFonts w:hint="cs"/>
          <w:sz w:val="28"/>
          <w:szCs w:val="28"/>
          <w:rtl/>
          <w:lang w:bidi="fa-IR"/>
        </w:rPr>
        <w:t>)،</w:t>
      </w:r>
      <w:r>
        <w:rPr>
          <w:rFonts w:hint="cs"/>
          <w:sz w:val="28"/>
          <w:szCs w:val="28"/>
          <w:rtl/>
          <w:lang w:bidi="fa-IR"/>
        </w:rPr>
        <w:t xml:space="preserve"> وسط</w:t>
      </w:r>
      <w:r>
        <w:rPr>
          <w:rFonts w:hint="eastAsia"/>
          <w:sz w:val="28"/>
          <w:szCs w:val="28"/>
          <w:rtl/>
          <w:lang w:bidi="fa-IR"/>
        </w:rPr>
        <w:t>‌</w:t>
      </w:r>
      <w:r w:rsidRPr="00AD4F6A">
        <w:rPr>
          <w:rFonts w:hint="cs"/>
          <w:sz w:val="28"/>
          <w:szCs w:val="28"/>
          <w:rtl/>
          <w:lang w:bidi="fa-IR"/>
        </w:rPr>
        <w:t>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AD4F6A">
        <w:rPr>
          <w:rFonts w:hint="cs"/>
          <w:sz w:val="28"/>
          <w:szCs w:val="28"/>
          <w:rtl/>
          <w:lang w:bidi="fa-IR"/>
        </w:rPr>
        <w:t xml:space="preserve">سطر </w:t>
      </w:r>
      <w:r>
        <w:rPr>
          <w:rFonts w:hint="cs"/>
          <w:sz w:val="28"/>
          <w:szCs w:val="28"/>
          <w:rtl/>
          <w:lang w:bidi="fa-IR"/>
        </w:rPr>
        <w:t>چهارم</w:t>
      </w:r>
      <w:r w:rsidRPr="00AD4F6A">
        <w:rPr>
          <w:rFonts w:hint="cs"/>
          <w:sz w:val="28"/>
          <w:szCs w:val="28"/>
          <w:rtl/>
          <w:lang w:bidi="fa-IR"/>
        </w:rPr>
        <w:t xml:space="preserve">، </w:t>
      </w:r>
      <w:r>
        <w:rPr>
          <w:rFonts w:hint="cs"/>
          <w:sz w:val="28"/>
          <w:szCs w:val="28"/>
          <w:rtl/>
          <w:lang w:bidi="fa-IR"/>
        </w:rPr>
        <w:t>خالی</w:t>
      </w:r>
    </w:p>
    <w:p w:rsidR="008F2ABC" w:rsidRPr="00B145EE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B145EE">
        <w:rPr>
          <w:rFonts w:hint="cs"/>
          <w:sz w:val="28"/>
          <w:szCs w:val="28"/>
          <w:rtl/>
          <w:lang w:bidi="fa-IR"/>
        </w:rPr>
        <w:t xml:space="preserve">سطر پنجم، عنوان (فونت20، </w:t>
      </w:r>
      <w:r w:rsidRPr="00B145EE">
        <w:rPr>
          <w:rFonts w:cs="Times New Roman"/>
          <w:lang w:bidi="fa-IR"/>
        </w:rPr>
        <w:t>B-</w:t>
      </w:r>
      <w:proofErr w:type="spellStart"/>
      <w:r w:rsidRPr="00B145EE">
        <w:rPr>
          <w:rFonts w:cs="Times New Roman"/>
          <w:lang w:bidi="fa-IR"/>
        </w:rPr>
        <w:t>Titr</w:t>
      </w:r>
      <w:proofErr w:type="spellEnd"/>
      <w:r w:rsidRPr="00B145EE">
        <w:rPr>
          <w:rFonts w:hint="cs"/>
          <w:sz w:val="28"/>
          <w:szCs w:val="28"/>
          <w:rtl/>
          <w:lang w:bidi="fa-IR"/>
        </w:rPr>
        <w:t>)، وسط</w:t>
      </w:r>
      <w:r w:rsidRPr="00B145EE">
        <w:rPr>
          <w:rFonts w:hint="eastAsia"/>
          <w:sz w:val="28"/>
          <w:szCs w:val="28"/>
          <w:rtl/>
          <w:lang w:bidi="fa-IR"/>
        </w:rPr>
        <w:t>‌</w:t>
      </w:r>
      <w:r w:rsidRPr="00B145EE">
        <w:rPr>
          <w:rFonts w:hint="cs"/>
          <w:sz w:val="28"/>
          <w:szCs w:val="28"/>
          <w:rtl/>
          <w:lang w:bidi="fa-IR"/>
        </w:rPr>
        <w:t>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دو سطر 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مجری (فونت 14)، وسطچین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مجری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سطر 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مرکز پژوهشی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مرکز پژوهشی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دو سطر 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ناظر</w:t>
      </w:r>
      <w:r w:rsidRPr="00B145EE">
        <w:rPr>
          <w:sz w:val="28"/>
          <w:szCs w:val="28"/>
          <w:rtl/>
          <w:lang w:bidi="fa-IR"/>
        </w:rPr>
        <w:t xml:space="preserve"> (</w:t>
      </w:r>
      <w:r>
        <w:rPr>
          <w:rFonts w:hint="cs"/>
          <w:sz w:val="28"/>
          <w:szCs w:val="28"/>
          <w:rtl/>
          <w:lang w:bidi="fa-IR"/>
        </w:rPr>
        <w:t>ناظران</w:t>
      </w:r>
      <w:r w:rsidRPr="00B145EE">
        <w:rPr>
          <w:sz w:val="28"/>
          <w:szCs w:val="28"/>
          <w:rtl/>
          <w:lang w:bidi="fa-IR"/>
        </w:rPr>
        <w:t xml:space="preserve">) </w:t>
      </w:r>
      <w:r>
        <w:rPr>
          <w:rFonts w:hint="cs"/>
          <w:sz w:val="28"/>
          <w:szCs w:val="28"/>
          <w:rtl/>
          <w:lang w:bidi="fa-IR"/>
        </w:rPr>
        <w:t>فنی</w:t>
      </w:r>
      <w:r w:rsidRPr="00B145EE">
        <w:rPr>
          <w:sz w:val="28"/>
          <w:szCs w:val="28"/>
          <w:rtl/>
          <w:lang w:bidi="fa-IR"/>
        </w:rPr>
        <w:t xml:space="preserve"> (فونت 14)، وسط چ</w:t>
      </w:r>
      <w:r w:rsidRPr="00B145EE">
        <w:rPr>
          <w:rFonts w:hint="cs"/>
          <w:sz w:val="28"/>
          <w:szCs w:val="28"/>
          <w:rtl/>
          <w:lang w:bidi="fa-IR"/>
        </w:rPr>
        <w:t>ی</w:t>
      </w:r>
      <w:r w:rsidRPr="00B145EE">
        <w:rPr>
          <w:rFonts w:hint="eastAsia"/>
          <w:sz w:val="28"/>
          <w:szCs w:val="28"/>
          <w:rtl/>
          <w:lang w:bidi="fa-IR"/>
        </w:rPr>
        <w:t>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ناظر (ناظران) فنی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سطر 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ناظران اجرایی </w:t>
      </w:r>
      <w:r w:rsidRPr="00B145EE">
        <w:rPr>
          <w:sz w:val="28"/>
          <w:szCs w:val="28"/>
          <w:rtl/>
          <w:lang w:bidi="fa-IR"/>
        </w:rPr>
        <w:t>(فونت 14)، وسط چ</w:t>
      </w:r>
      <w:r w:rsidRPr="00B145EE">
        <w:rPr>
          <w:rFonts w:hint="cs"/>
          <w:sz w:val="28"/>
          <w:szCs w:val="28"/>
          <w:rtl/>
          <w:lang w:bidi="fa-IR"/>
        </w:rPr>
        <w:t>ی</w:t>
      </w:r>
      <w:r w:rsidRPr="00B145EE">
        <w:rPr>
          <w:rFonts w:hint="eastAsia"/>
          <w:sz w:val="28"/>
          <w:szCs w:val="28"/>
          <w:rtl/>
          <w:lang w:bidi="fa-IR"/>
        </w:rPr>
        <w:t>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ناظران اجرایی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یک سطر خالی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ناظر</w:t>
      </w:r>
      <w:r w:rsidRPr="00B145EE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عالی </w:t>
      </w:r>
      <w:r w:rsidRPr="00B145EE">
        <w:rPr>
          <w:sz w:val="28"/>
          <w:szCs w:val="28"/>
          <w:rtl/>
          <w:lang w:bidi="fa-IR"/>
        </w:rPr>
        <w:t>(فونت 14)، وسط چ</w:t>
      </w:r>
      <w:r w:rsidRPr="00B145EE">
        <w:rPr>
          <w:rFonts w:hint="cs"/>
          <w:sz w:val="28"/>
          <w:szCs w:val="28"/>
          <w:rtl/>
          <w:lang w:bidi="fa-IR"/>
        </w:rPr>
        <w:t>ی</w:t>
      </w:r>
      <w:r w:rsidRPr="00B145EE">
        <w:rPr>
          <w:rFonts w:hint="eastAsia"/>
          <w:sz w:val="28"/>
          <w:szCs w:val="28"/>
          <w:rtl/>
          <w:lang w:bidi="fa-IR"/>
        </w:rPr>
        <w:t>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ناظر عالی (فونت 14)، وسط‌چین</w:t>
      </w:r>
    </w:p>
    <w:p w:rsidR="008F2ABC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سطر خالی</w:t>
      </w:r>
    </w:p>
    <w:p w:rsidR="008F2ABC" w:rsidRPr="00B145EE" w:rsidRDefault="008F2ABC" w:rsidP="005F4986">
      <w:pPr>
        <w:numPr>
          <w:ilvl w:val="0"/>
          <w:numId w:val="3"/>
        </w:numPr>
        <w:tabs>
          <w:tab w:val="left" w:pos="96"/>
        </w:tabs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تاریخ (ماه و سال)، یک خط قبل از آخر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B26796">
        <w:rPr>
          <w:rFonts w:hint="cs"/>
          <w:sz w:val="28"/>
          <w:szCs w:val="28"/>
          <w:rtl/>
          <w:lang w:bidi="fa-IR"/>
        </w:rPr>
        <w:t>توجه: فونت مورد استفاده</w:t>
      </w:r>
      <w:r>
        <w:rPr>
          <w:rFonts w:hint="cs"/>
          <w:sz w:val="28"/>
          <w:szCs w:val="28"/>
          <w:rtl/>
          <w:lang w:bidi="fa-IR"/>
        </w:rPr>
        <w:t xml:space="preserve"> روی جلد، </w:t>
      </w:r>
      <w:r>
        <w:rPr>
          <w:sz w:val="28"/>
          <w:szCs w:val="28"/>
          <w:lang w:bidi="fa-IR"/>
        </w:rPr>
        <w:t>B-</w:t>
      </w:r>
      <w:proofErr w:type="spellStart"/>
      <w:r>
        <w:rPr>
          <w:sz w:val="28"/>
          <w:szCs w:val="28"/>
          <w:lang w:bidi="fa-IR"/>
        </w:rPr>
        <w:t>Titr</w:t>
      </w:r>
      <w:proofErr w:type="spellEnd"/>
      <w:r>
        <w:rPr>
          <w:rFonts w:hint="cs"/>
          <w:sz w:val="28"/>
          <w:szCs w:val="28"/>
          <w:rtl/>
          <w:lang w:bidi="fa-IR"/>
        </w:rPr>
        <w:t xml:space="preserve"> باشد.</w:t>
      </w:r>
    </w:p>
    <w:p w:rsidR="00F97D60" w:rsidRDefault="00F97D60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F97D60" w:rsidRPr="00B26796" w:rsidRDefault="00F97D60" w:rsidP="00F97D60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B26796">
        <w:rPr>
          <w:rFonts w:hint="cs"/>
          <w:sz w:val="28"/>
          <w:szCs w:val="28"/>
          <w:rtl/>
          <w:lang w:bidi="fa-IR"/>
        </w:rPr>
        <w:t>2 - عطف جلد (مطابق شکل پیوست)</w:t>
      </w:r>
    </w:p>
    <w:p w:rsidR="00F97D60" w:rsidRDefault="00F97D60" w:rsidP="005F4986">
      <w:pPr>
        <w:numPr>
          <w:ilvl w:val="0"/>
          <w:numId w:val="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خلاصه عنوان طرح با بزرگترین فونت ممکن</w:t>
      </w:r>
    </w:p>
    <w:p w:rsidR="00F97D60" w:rsidRDefault="00F97D60" w:rsidP="005F4986">
      <w:pPr>
        <w:numPr>
          <w:ilvl w:val="0"/>
          <w:numId w:val="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و نام خانوادگی (فونت 14)</w:t>
      </w:r>
    </w:p>
    <w:p w:rsidR="00F97D60" w:rsidRDefault="00F97D60" w:rsidP="005F4986">
      <w:pPr>
        <w:numPr>
          <w:ilvl w:val="0"/>
          <w:numId w:val="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سال (فونت 14)</w:t>
      </w:r>
    </w:p>
    <w:p w:rsidR="008F2ABC" w:rsidRDefault="008F2ABC" w:rsidP="00F97D60">
      <w:pPr>
        <w:spacing w:line="160" w:lineRule="atLeast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4488"/>
        <w:gridCol w:w="2057"/>
      </w:tblGrid>
      <w:tr w:rsidR="008F2ABC" w:rsidRPr="00DF7D03" w:rsidTr="006F5225">
        <w:tc>
          <w:tcPr>
            <w:tcW w:w="2074" w:type="dxa"/>
          </w:tcPr>
          <w:p w:rsidR="008F2ABC" w:rsidRPr="00DF7D03" w:rsidRDefault="008F2ABC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DF7D03">
              <w:rPr>
                <w:sz w:val="28"/>
                <w:szCs w:val="28"/>
                <w:lang w:bidi="fa-IR"/>
              </w:rPr>
              <w:t>cm</w:t>
            </w:r>
            <w:r w:rsidRPr="00DF7D03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  <w:p w:rsidR="008F2ABC" w:rsidRPr="00DF7D03" w:rsidRDefault="008F2ABC" w:rsidP="006F5225">
            <w:pPr>
              <w:spacing w:line="160" w:lineRule="atLeast"/>
              <w:jc w:val="lowKashida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pict>
                <v:line id="Line 11" o:spid="_x0000_s1032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6.05pt" to="81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">
                  <v:stroke startarrow="block" endarrow="block"/>
                </v:line>
              </w:pict>
            </w:r>
          </w:p>
        </w:tc>
        <w:tc>
          <w:tcPr>
            <w:tcW w:w="4488" w:type="dxa"/>
          </w:tcPr>
          <w:p w:rsidR="008F2ABC" w:rsidRPr="00DF7D03" w:rsidRDefault="008F2ABC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DF7D03">
              <w:rPr>
                <w:rFonts w:hint="cs"/>
                <w:sz w:val="28"/>
                <w:szCs w:val="28"/>
                <w:rtl/>
                <w:lang w:bidi="fa-IR"/>
              </w:rPr>
              <w:t xml:space="preserve">خلاصه عنوان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طرح</w:t>
            </w:r>
          </w:p>
          <w:p w:rsidR="008F2ABC" w:rsidRPr="00DF7D03" w:rsidRDefault="008F2ABC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DF7D03">
              <w:rPr>
                <w:rFonts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057" w:type="dxa"/>
          </w:tcPr>
          <w:p w:rsidR="008F2ABC" w:rsidRPr="00DF7D03" w:rsidRDefault="008F2ABC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DF7D03">
              <w:rPr>
                <w:sz w:val="28"/>
                <w:szCs w:val="28"/>
                <w:lang w:bidi="fa-IR"/>
              </w:rPr>
              <w:t>cm</w:t>
            </w:r>
            <w:r w:rsidRPr="00DF7D03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  <w:p w:rsidR="008F2ABC" w:rsidRPr="00DF7D03" w:rsidRDefault="008F2ABC" w:rsidP="006F5225">
            <w:pPr>
              <w:spacing w:line="160" w:lineRule="atLeast"/>
              <w:jc w:val="lowKashida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pict>
                <v:line id="Line 12" o:spid="_x0000_s1031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65pt" to="78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">
                  <v:stroke startarrow="block" endarrow="block"/>
                </v:line>
              </w:pict>
            </w:r>
          </w:p>
        </w:tc>
      </w:tr>
    </w:tbl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lang w:bidi="fa-IR"/>
        </w:rPr>
      </w:pPr>
    </w:p>
    <w:p w:rsidR="008F2ABC" w:rsidRPr="004C7F60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3 - </w:t>
      </w:r>
      <w:r w:rsidRPr="004C7F60">
        <w:rPr>
          <w:rFonts w:hint="cs"/>
          <w:sz w:val="28"/>
          <w:szCs w:val="28"/>
          <w:rtl/>
          <w:lang w:bidi="fa-IR"/>
        </w:rPr>
        <w:t>صفحه عنوان داخل جلد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مشابه صفحه جلد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Pr="004C7F60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4C7F60">
        <w:rPr>
          <w:rFonts w:hint="cs"/>
          <w:sz w:val="28"/>
          <w:szCs w:val="28"/>
          <w:rtl/>
          <w:lang w:bidi="fa-IR"/>
        </w:rPr>
        <w:t xml:space="preserve">4- صفحۀ </w:t>
      </w:r>
      <w:r>
        <w:rPr>
          <w:rFonts w:hint="cs"/>
          <w:sz w:val="28"/>
          <w:szCs w:val="28"/>
          <w:rtl/>
          <w:lang w:bidi="fa-IR"/>
        </w:rPr>
        <w:t>تأیید نهایی</w:t>
      </w:r>
    </w:p>
    <w:p w:rsidR="008F2ABC" w:rsidRPr="00B145EE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صفحۀ تأیید نهایی مطابق ساختار موجود در </w:t>
      </w:r>
      <w:r w:rsidRPr="00215EBF">
        <w:rPr>
          <w:rFonts w:hint="cs"/>
          <w:color w:val="FF0000"/>
          <w:sz w:val="28"/>
          <w:szCs w:val="28"/>
          <w:u w:val="single"/>
          <w:rtl/>
          <w:lang w:bidi="fa-IR"/>
        </w:rPr>
        <w:t>صفحه 1</w:t>
      </w:r>
      <w:r>
        <w:rPr>
          <w:rFonts w:hint="cs"/>
          <w:color w:val="FF0000"/>
          <w:sz w:val="28"/>
          <w:szCs w:val="28"/>
          <w:u w:val="single"/>
          <w:rtl/>
          <w:lang w:bidi="fa-IR"/>
        </w:rPr>
        <w:t>4</w:t>
      </w:r>
      <w:r w:rsidRPr="00104704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می‌باشد.</w:t>
      </w:r>
    </w:p>
    <w:p w:rsidR="008F2ABC" w:rsidRDefault="008F2ABC" w:rsidP="008F2ABC">
      <w:pPr>
        <w:spacing w:line="160" w:lineRule="atLeast"/>
        <w:rPr>
          <w:sz w:val="28"/>
          <w:szCs w:val="28"/>
          <w:rtl/>
          <w:lang w:bidi="fa-IR"/>
        </w:rPr>
      </w:pPr>
    </w:p>
    <w:p w:rsidR="008F2ABC" w:rsidRPr="00B26796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  <w:r>
        <w:rPr>
          <w:rFonts w:hint="cs"/>
          <w:sz w:val="28"/>
          <w:szCs w:val="28"/>
          <w:rtl/>
          <w:lang w:bidi="fa-IR"/>
        </w:rPr>
        <w:lastRenderedPageBreak/>
        <w:t>5</w:t>
      </w:r>
      <w:r w:rsidRPr="00B26796">
        <w:rPr>
          <w:rFonts w:hint="cs"/>
          <w:sz w:val="28"/>
          <w:szCs w:val="28"/>
          <w:rtl/>
          <w:lang w:bidi="fa-IR"/>
        </w:rPr>
        <w:t>- صفحه</w:t>
      </w:r>
      <w:r>
        <w:rPr>
          <w:rFonts w:hint="cs"/>
          <w:sz w:val="28"/>
          <w:szCs w:val="28"/>
          <w:rtl/>
          <w:lang w:bidi="fa-IR"/>
        </w:rPr>
        <w:t xml:space="preserve"> تعهد</w:t>
      </w:r>
      <w:r w:rsidRPr="00B26796">
        <w:rPr>
          <w:rFonts w:hint="cs"/>
          <w:sz w:val="28"/>
          <w:szCs w:val="28"/>
          <w:rtl/>
          <w:lang w:bidi="fa-IR"/>
        </w:rPr>
        <w:t>نامه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صفحۀ تعهدنامه به صورت زیر تهیه شده، به امضای مجری طرح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رسد:</w:t>
      </w:r>
    </w:p>
    <w:p w:rsidR="008F2ABC" w:rsidRDefault="00F97D60" w:rsidP="008F2ABC">
      <w:pPr>
        <w:spacing w:line="160" w:lineRule="atLeast"/>
        <w:rPr>
          <w:b/>
          <w:bCs/>
          <w:sz w:val="28"/>
          <w:szCs w:val="28"/>
          <w:rtl/>
          <w:lang w:bidi="fa-IR"/>
        </w:rPr>
      </w:pPr>
      <w:r>
        <w:rPr>
          <w:noProof/>
        </w:rPr>
        <w:pict>
          <v:rect id="Rectangle 14" o:spid="_x0000_s1030" style="position:absolute;left:0;text-align:left;margin-left:-12pt;margin-top:4.6pt;width:492.05pt;height:579pt;z-index:2516623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" filled="f" strokeweight="2.25pt"/>
        </w:pict>
      </w:r>
    </w:p>
    <w:p w:rsidR="00DB3DD3" w:rsidRDefault="00DB3DD3" w:rsidP="008F2ABC">
      <w:pPr>
        <w:spacing w:line="160" w:lineRule="atLeast"/>
        <w:jc w:val="center"/>
        <w:rPr>
          <w:sz w:val="32"/>
          <w:szCs w:val="32"/>
          <w:lang w:bidi="fa-IR"/>
        </w:rPr>
      </w:pPr>
    </w:p>
    <w:p w:rsidR="008F2ABC" w:rsidRPr="005C2354" w:rsidRDefault="008F2ABC" w:rsidP="008F2ABC">
      <w:pPr>
        <w:spacing w:line="160" w:lineRule="atLeast"/>
        <w:jc w:val="center"/>
        <w:rPr>
          <w:sz w:val="32"/>
          <w:szCs w:val="32"/>
          <w:rtl/>
          <w:lang w:bidi="fa-IR"/>
        </w:rPr>
      </w:pPr>
      <w:r w:rsidRPr="005C2354">
        <w:rPr>
          <w:rFonts w:hint="cs"/>
          <w:sz w:val="32"/>
          <w:szCs w:val="32"/>
          <w:rtl/>
          <w:lang w:bidi="fa-IR"/>
        </w:rPr>
        <w:t>تعهدنامه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5C2354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 xml:space="preserve">عنوان </w:t>
      </w:r>
      <w:r>
        <w:rPr>
          <w:rFonts w:hint="cs"/>
          <w:sz w:val="28"/>
          <w:szCs w:val="28"/>
          <w:rtl/>
          <w:lang w:bidi="fa-IR"/>
        </w:rPr>
        <w:t>طرح پژوهشی</w:t>
      </w:r>
      <w:r w:rsidRPr="005C2354">
        <w:rPr>
          <w:rFonts w:hint="cs"/>
          <w:sz w:val="28"/>
          <w:szCs w:val="28"/>
          <w:rtl/>
          <w:lang w:bidi="fa-IR"/>
        </w:rPr>
        <w:t>: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5C2354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 xml:space="preserve">اینجانب </w:t>
      </w:r>
      <w:r w:rsidRPr="005C2354">
        <w:rPr>
          <w:rFonts w:hint="cs"/>
          <w:sz w:val="28"/>
          <w:szCs w:val="28"/>
          <w:rtl/>
          <w:lang w:bidi="fa-IR"/>
        </w:rPr>
        <w:tab/>
      </w:r>
      <w:r w:rsidRPr="005C2354"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 xml:space="preserve">                   عضو هیئت علمی دانشگاه / پژوهشگر مؤسسه     </w:t>
      </w:r>
      <w:r w:rsidRPr="005C2354">
        <w:rPr>
          <w:rFonts w:hint="cs"/>
          <w:sz w:val="28"/>
          <w:szCs w:val="28"/>
          <w:rtl/>
          <w:lang w:bidi="fa-IR"/>
        </w:rPr>
        <w:t xml:space="preserve"> </w:t>
      </w:r>
      <w:r w:rsidRPr="005C2354"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 xml:space="preserve">  </w:t>
      </w:r>
      <w:r w:rsidRPr="005C2354"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 xml:space="preserve">            </w:t>
      </w:r>
      <w:r w:rsidRPr="005C2354">
        <w:rPr>
          <w:rFonts w:hint="cs"/>
          <w:sz w:val="28"/>
          <w:szCs w:val="28"/>
          <w:rtl/>
          <w:lang w:bidi="fa-IR"/>
        </w:rPr>
        <w:t xml:space="preserve">تحت </w:t>
      </w:r>
      <w:r>
        <w:rPr>
          <w:rFonts w:hint="cs"/>
          <w:sz w:val="28"/>
          <w:szCs w:val="28"/>
          <w:rtl/>
          <w:lang w:bidi="fa-IR"/>
        </w:rPr>
        <w:t xml:space="preserve">نظارت فنی                         </w:t>
      </w:r>
      <w:r w:rsidRPr="005C2354">
        <w:rPr>
          <w:rFonts w:hint="cs"/>
          <w:sz w:val="28"/>
          <w:szCs w:val="28"/>
          <w:rtl/>
          <w:lang w:bidi="fa-IR"/>
        </w:rPr>
        <w:tab/>
        <w:t>مت</w:t>
      </w:r>
      <w:r>
        <w:rPr>
          <w:rFonts w:hint="cs"/>
          <w:sz w:val="28"/>
          <w:szCs w:val="28"/>
          <w:rtl/>
          <w:lang w:bidi="fa-IR"/>
        </w:rPr>
        <w:t>عهد می</w:t>
      </w:r>
      <w:r>
        <w:rPr>
          <w:rFonts w:hint="eastAsia"/>
          <w:sz w:val="28"/>
          <w:szCs w:val="28"/>
          <w:rtl/>
          <w:lang w:bidi="fa-IR"/>
        </w:rPr>
        <w:t>‌</w:t>
      </w:r>
      <w:r w:rsidRPr="005C2354">
        <w:rPr>
          <w:rFonts w:hint="cs"/>
          <w:sz w:val="28"/>
          <w:szCs w:val="28"/>
          <w:rtl/>
          <w:lang w:bidi="fa-IR"/>
        </w:rPr>
        <w:t>ش</w:t>
      </w:r>
      <w:r>
        <w:rPr>
          <w:rFonts w:hint="cs"/>
          <w:sz w:val="28"/>
          <w:szCs w:val="28"/>
          <w:rtl/>
          <w:lang w:bidi="fa-IR"/>
        </w:rPr>
        <w:t>و</w:t>
      </w:r>
      <w:r w:rsidRPr="005C2354">
        <w:rPr>
          <w:rFonts w:hint="cs"/>
          <w:sz w:val="28"/>
          <w:szCs w:val="28"/>
          <w:rtl/>
          <w:lang w:bidi="fa-IR"/>
        </w:rPr>
        <w:t>م</w:t>
      </w:r>
      <w:r>
        <w:rPr>
          <w:rFonts w:hint="cs"/>
          <w:sz w:val="28"/>
          <w:szCs w:val="28"/>
          <w:rtl/>
          <w:lang w:bidi="fa-IR"/>
        </w:rPr>
        <w:t>:</w:t>
      </w:r>
    </w:p>
    <w:p w:rsidR="008F2ABC" w:rsidRPr="005C2354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نتایج ارائه</w:t>
      </w:r>
      <w:r>
        <w:rPr>
          <w:rFonts w:hint="eastAsia"/>
          <w:sz w:val="28"/>
          <w:szCs w:val="28"/>
          <w:rtl/>
          <w:lang w:bidi="fa-IR"/>
        </w:rPr>
        <w:t>‌</w:t>
      </w:r>
      <w:r w:rsidRPr="005C2354">
        <w:rPr>
          <w:rFonts w:hint="cs"/>
          <w:sz w:val="28"/>
          <w:szCs w:val="28"/>
          <w:rtl/>
          <w:lang w:bidi="fa-IR"/>
        </w:rPr>
        <w:t>شده در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5C2354">
        <w:rPr>
          <w:rFonts w:hint="cs"/>
          <w:sz w:val="28"/>
          <w:szCs w:val="28"/>
          <w:rtl/>
          <w:lang w:bidi="fa-IR"/>
        </w:rPr>
        <w:t xml:space="preserve">این </w:t>
      </w:r>
      <w:r>
        <w:rPr>
          <w:rFonts w:hint="cs"/>
          <w:sz w:val="28"/>
          <w:szCs w:val="28"/>
          <w:rtl/>
          <w:lang w:bidi="fa-IR"/>
        </w:rPr>
        <w:t>طرح پژوهشی، حاصل مطالعات علمی و عملی اینجانب بوده، مسئولیت</w:t>
      </w:r>
      <w:r w:rsidRPr="005C2354">
        <w:rPr>
          <w:rFonts w:hint="cs"/>
          <w:sz w:val="28"/>
          <w:szCs w:val="28"/>
          <w:rtl/>
          <w:lang w:bidi="fa-IR"/>
        </w:rPr>
        <w:t xml:space="preserve"> صحت و اصالت مطالب </w:t>
      </w:r>
      <w:r>
        <w:rPr>
          <w:rFonts w:hint="cs"/>
          <w:sz w:val="28"/>
          <w:szCs w:val="28"/>
          <w:rtl/>
          <w:lang w:bidi="fa-IR"/>
        </w:rPr>
        <w:t>مندرج را به طور کامل بر عهده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گیرم</w:t>
      </w:r>
      <w:r w:rsidRPr="005C2354">
        <w:rPr>
          <w:rFonts w:hint="cs"/>
          <w:sz w:val="28"/>
          <w:szCs w:val="28"/>
          <w:rtl/>
          <w:lang w:bidi="fa-IR"/>
        </w:rPr>
        <w:t>.</w:t>
      </w:r>
    </w:p>
    <w:p w:rsidR="008F2ABC" w:rsidRPr="005C2354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>در</w:t>
      </w:r>
      <w:r>
        <w:rPr>
          <w:rFonts w:hint="cs"/>
          <w:sz w:val="28"/>
          <w:szCs w:val="28"/>
          <w:rtl/>
          <w:lang w:bidi="fa-IR"/>
        </w:rPr>
        <w:t xml:space="preserve"> خصوص</w:t>
      </w:r>
      <w:r w:rsidRPr="005C2354">
        <w:rPr>
          <w:rFonts w:hint="cs"/>
          <w:sz w:val="28"/>
          <w:szCs w:val="28"/>
          <w:rtl/>
          <w:lang w:bidi="fa-IR"/>
        </w:rPr>
        <w:t xml:space="preserve"> ا</w:t>
      </w:r>
      <w:r>
        <w:rPr>
          <w:rFonts w:hint="cs"/>
          <w:sz w:val="28"/>
          <w:szCs w:val="28"/>
          <w:rtl/>
          <w:lang w:bidi="fa-IR"/>
        </w:rPr>
        <w:t>س</w:t>
      </w:r>
      <w:r w:rsidRPr="005C2354">
        <w:rPr>
          <w:rFonts w:hint="cs"/>
          <w:sz w:val="28"/>
          <w:szCs w:val="28"/>
          <w:rtl/>
          <w:lang w:bidi="fa-IR"/>
        </w:rPr>
        <w:t>تفاده از نتایج پژوهش</w:t>
      </w:r>
      <w:r>
        <w:rPr>
          <w:rFonts w:hint="eastAsia"/>
          <w:sz w:val="28"/>
          <w:szCs w:val="28"/>
          <w:rtl/>
          <w:lang w:bidi="fa-IR"/>
        </w:rPr>
        <w:t>‌</w:t>
      </w:r>
      <w:r w:rsidRPr="005C2354">
        <w:rPr>
          <w:rFonts w:hint="cs"/>
          <w:sz w:val="28"/>
          <w:szCs w:val="28"/>
          <w:rtl/>
          <w:lang w:bidi="fa-IR"/>
        </w:rPr>
        <w:t xml:space="preserve">های </w:t>
      </w:r>
      <w:r>
        <w:rPr>
          <w:rFonts w:hint="cs"/>
          <w:sz w:val="28"/>
          <w:szCs w:val="28"/>
          <w:rtl/>
          <w:lang w:bidi="fa-IR"/>
        </w:rPr>
        <w:t xml:space="preserve">دیگر پژوهشگران، </w:t>
      </w:r>
      <w:r w:rsidRPr="005C2354">
        <w:rPr>
          <w:rFonts w:hint="cs"/>
          <w:sz w:val="28"/>
          <w:szCs w:val="28"/>
          <w:rtl/>
          <w:lang w:bidi="fa-IR"/>
        </w:rPr>
        <w:t>به م</w:t>
      </w:r>
      <w:r>
        <w:rPr>
          <w:rFonts w:hint="cs"/>
          <w:sz w:val="28"/>
          <w:szCs w:val="28"/>
          <w:rtl/>
          <w:lang w:bidi="fa-IR"/>
        </w:rPr>
        <w:t>ر</w:t>
      </w:r>
      <w:r w:rsidRPr="005C2354">
        <w:rPr>
          <w:rFonts w:hint="cs"/>
          <w:sz w:val="28"/>
          <w:szCs w:val="28"/>
          <w:rtl/>
          <w:lang w:bidi="fa-IR"/>
        </w:rPr>
        <w:t xml:space="preserve">جع مورد </w:t>
      </w:r>
      <w:r>
        <w:rPr>
          <w:rFonts w:hint="cs"/>
          <w:sz w:val="28"/>
          <w:szCs w:val="28"/>
          <w:rtl/>
          <w:lang w:bidi="fa-IR"/>
        </w:rPr>
        <w:t>نظر</w:t>
      </w:r>
      <w:r w:rsidRPr="005C2354">
        <w:rPr>
          <w:rFonts w:hint="cs"/>
          <w:sz w:val="28"/>
          <w:szCs w:val="28"/>
          <w:rtl/>
          <w:lang w:bidi="fa-IR"/>
        </w:rPr>
        <w:t xml:space="preserve"> استنا</w:t>
      </w:r>
      <w:r>
        <w:rPr>
          <w:rFonts w:hint="cs"/>
          <w:sz w:val="28"/>
          <w:szCs w:val="28"/>
          <w:rtl/>
          <w:lang w:bidi="fa-IR"/>
        </w:rPr>
        <w:t>د</w:t>
      </w:r>
      <w:r w:rsidRPr="005C2354">
        <w:rPr>
          <w:rFonts w:hint="cs"/>
          <w:sz w:val="28"/>
          <w:szCs w:val="28"/>
          <w:rtl/>
          <w:lang w:bidi="fa-IR"/>
        </w:rPr>
        <w:t xml:space="preserve"> شده است.</w:t>
      </w:r>
    </w:p>
    <w:p w:rsidR="008F2ABC" w:rsidRPr="005C2354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>مط</w:t>
      </w:r>
      <w:r>
        <w:rPr>
          <w:rFonts w:hint="cs"/>
          <w:sz w:val="28"/>
          <w:szCs w:val="28"/>
          <w:rtl/>
          <w:lang w:bidi="fa-IR"/>
        </w:rPr>
        <w:t>ال</w:t>
      </w:r>
      <w:r w:rsidRPr="005C2354">
        <w:rPr>
          <w:rFonts w:hint="cs"/>
          <w:sz w:val="28"/>
          <w:szCs w:val="28"/>
          <w:rtl/>
          <w:lang w:bidi="fa-IR"/>
        </w:rPr>
        <w:t xml:space="preserve">ب مندرج در </w:t>
      </w:r>
      <w:r>
        <w:rPr>
          <w:rFonts w:hint="cs"/>
          <w:sz w:val="28"/>
          <w:szCs w:val="28"/>
          <w:rtl/>
          <w:lang w:bidi="fa-IR"/>
        </w:rPr>
        <w:t xml:space="preserve">این طرح پژوهشی را </w:t>
      </w:r>
      <w:r w:rsidRPr="005C2354">
        <w:rPr>
          <w:rFonts w:hint="cs"/>
          <w:sz w:val="28"/>
          <w:szCs w:val="28"/>
          <w:rtl/>
          <w:lang w:bidi="fa-IR"/>
        </w:rPr>
        <w:t xml:space="preserve">اینجانب یا فرد </w:t>
      </w:r>
      <w:r>
        <w:rPr>
          <w:rFonts w:hint="cs"/>
          <w:sz w:val="28"/>
          <w:szCs w:val="28"/>
          <w:rtl/>
          <w:lang w:bidi="fa-IR"/>
        </w:rPr>
        <w:t>د</w:t>
      </w:r>
      <w:r w:rsidRPr="005C2354">
        <w:rPr>
          <w:rFonts w:hint="cs"/>
          <w:sz w:val="28"/>
          <w:szCs w:val="28"/>
          <w:rtl/>
          <w:lang w:bidi="fa-IR"/>
        </w:rPr>
        <w:t xml:space="preserve">یگری </w:t>
      </w:r>
      <w:r>
        <w:rPr>
          <w:rFonts w:hint="cs"/>
          <w:sz w:val="28"/>
          <w:szCs w:val="28"/>
          <w:rtl/>
          <w:lang w:bidi="fa-IR"/>
        </w:rPr>
        <w:t>به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 xml:space="preserve">منظور اخذ </w:t>
      </w:r>
      <w:r w:rsidRPr="005C2354">
        <w:rPr>
          <w:rFonts w:hint="cs"/>
          <w:sz w:val="28"/>
          <w:szCs w:val="28"/>
          <w:rtl/>
          <w:lang w:bidi="fa-IR"/>
        </w:rPr>
        <w:t>هیچ نوع مدرک یا امت</w:t>
      </w:r>
      <w:r>
        <w:rPr>
          <w:rFonts w:hint="cs"/>
          <w:sz w:val="28"/>
          <w:szCs w:val="28"/>
          <w:rtl/>
          <w:lang w:bidi="fa-IR"/>
        </w:rPr>
        <w:t>ی</w:t>
      </w:r>
      <w:r w:rsidRPr="005C2354">
        <w:rPr>
          <w:rFonts w:hint="cs"/>
          <w:sz w:val="28"/>
          <w:szCs w:val="28"/>
          <w:rtl/>
          <w:lang w:bidi="fa-IR"/>
        </w:rPr>
        <w:t xml:space="preserve">ازی </w:t>
      </w:r>
      <w:r>
        <w:rPr>
          <w:rFonts w:hint="cs"/>
          <w:sz w:val="28"/>
          <w:szCs w:val="28"/>
          <w:rtl/>
          <w:lang w:bidi="fa-IR"/>
        </w:rPr>
        <w:t>تاکنون به هیچ مرجعی تسلیم نکرده است</w:t>
      </w:r>
      <w:r w:rsidRPr="005C2354">
        <w:rPr>
          <w:rFonts w:hint="cs"/>
          <w:sz w:val="28"/>
          <w:szCs w:val="28"/>
          <w:rtl/>
          <w:lang w:bidi="fa-IR"/>
        </w:rPr>
        <w:t>.</w:t>
      </w:r>
    </w:p>
    <w:p w:rsidR="008F2ABC" w:rsidRPr="005C2354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>کلیه حقوق</w:t>
      </w:r>
      <w:r>
        <w:rPr>
          <w:rFonts w:hint="cs"/>
          <w:sz w:val="28"/>
          <w:szCs w:val="28"/>
          <w:rtl/>
          <w:lang w:bidi="fa-IR"/>
        </w:rPr>
        <w:t xml:space="preserve"> معنوی این اثر به شرکت آب و فاضلاب </w:t>
      </w:r>
      <w:r w:rsidR="00DB3DD3">
        <w:rPr>
          <w:rFonts w:hint="cs"/>
          <w:sz w:val="28"/>
          <w:szCs w:val="28"/>
          <w:rtl/>
          <w:lang w:bidi="fa-IR"/>
        </w:rPr>
        <w:t>استان کردستان</w:t>
      </w:r>
      <w:r>
        <w:rPr>
          <w:rFonts w:hint="cs"/>
          <w:sz w:val="28"/>
          <w:szCs w:val="28"/>
          <w:rtl/>
          <w:lang w:bidi="fa-IR"/>
        </w:rPr>
        <w:t xml:space="preserve"> تعلق دارد.</w:t>
      </w:r>
      <w:r w:rsidRPr="005C2354">
        <w:rPr>
          <w:rFonts w:hint="cs"/>
          <w:sz w:val="28"/>
          <w:szCs w:val="28"/>
          <w:rtl/>
          <w:lang w:bidi="fa-IR"/>
        </w:rPr>
        <w:t xml:space="preserve"> مقالات مستخرج </w:t>
      </w:r>
      <w:r>
        <w:rPr>
          <w:rFonts w:hint="cs"/>
          <w:sz w:val="28"/>
          <w:szCs w:val="28"/>
          <w:rtl/>
          <w:lang w:bidi="fa-IR"/>
        </w:rPr>
        <w:t xml:space="preserve">از طرح، ذیل </w:t>
      </w:r>
      <w:r w:rsidRPr="005C2354">
        <w:rPr>
          <w:rFonts w:hint="cs"/>
          <w:sz w:val="28"/>
          <w:szCs w:val="28"/>
          <w:rtl/>
          <w:lang w:bidi="fa-IR"/>
        </w:rPr>
        <w:t xml:space="preserve">نام </w:t>
      </w:r>
      <w:r>
        <w:rPr>
          <w:rFonts w:hint="cs"/>
          <w:sz w:val="28"/>
          <w:szCs w:val="28"/>
          <w:rtl/>
          <w:lang w:bidi="fa-IR"/>
        </w:rPr>
        <w:t xml:space="preserve">شرکت آب و فاضلاب </w:t>
      </w:r>
      <w:r w:rsidR="00DB3DD3">
        <w:rPr>
          <w:rFonts w:hint="cs"/>
          <w:sz w:val="28"/>
          <w:szCs w:val="28"/>
          <w:rtl/>
          <w:lang w:bidi="fa-IR"/>
        </w:rPr>
        <w:t>استان کردستان</w:t>
      </w:r>
      <w:r>
        <w:rPr>
          <w:rFonts w:hint="cs"/>
          <w:sz w:val="28"/>
          <w:szCs w:val="28"/>
          <w:rtl/>
          <w:lang w:bidi="fa-IR"/>
        </w:rPr>
        <w:t xml:space="preserve"> (</w:t>
      </w:r>
      <w:r w:rsidR="00DB3DD3">
        <w:rPr>
          <w:lang w:bidi="fa-IR"/>
        </w:rPr>
        <w:t>Kurdistan</w:t>
      </w:r>
      <w:r>
        <w:rPr>
          <w:lang w:bidi="fa-IR"/>
        </w:rPr>
        <w:t xml:space="preserve"> Water and Wastewater Company</w:t>
      </w:r>
      <w:r>
        <w:rPr>
          <w:rFonts w:hint="cs"/>
          <w:rtl/>
          <w:lang w:bidi="fa-IR"/>
        </w:rPr>
        <w:t xml:space="preserve">) </w:t>
      </w:r>
      <w:r w:rsidRPr="005C2354">
        <w:rPr>
          <w:rFonts w:hint="cs"/>
          <w:sz w:val="28"/>
          <w:szCs w:val="28"/>
          <w:rtl/>
          <w:lang w:bidi="fa-IR"/>
        </w:rPr>
        <w:t>به چاپ خواهد رسید.</w:t>
      </w:r>
    </w:p>
    <w:p w:rsidR="008F2ABC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5C2354">
        <w:rPr>
          <w:rFonts w:hint="cs"/>
          <w:sz w:val="28"/>
          <w:szCs w:val="28"/>
          <w:rtl/>
          <w:lang w:bidi="fa-IR"/>
        </w:rPr>
        <w:t>حقوق معنوی تما</w:t>
      </w:r>
      <w:r>
        <w:rPr>
          <w:rFonts w:hint="cs"/>
          <w:sz w:val="28"/>
          <w:szCs w:val="28"/>
          <w:rtl/>
          <w:lang w:bidi="fa-IR"/>
        </w:rPr>
        <w:t>م</w:t>
      </w:r>
      <w:r w:rsidRPr="005C2354">
        <w:rPr>
          <w:rFonts w:hint="cs"/>
          <w:sz w:val="28"/>
          <w:szCs w:val="28"/>
          <w:rtl/>
          <w:lang w:bidi="fa-IR"/>
        </w:rPr>
        <w:t xml:space="preserve"> افرادی که در به دست آمدن نتا</w:t>
      </w:r>
      <w:r>
        <w:rPr>
          <w:rFonts w:hint="cs"/>
          <w:sz w:val="28"/>
          <w:szCs w:val="28"/>
          <w:rtl/>
          <w:lang w:bidi="fa-IR"/>
        </w:rPr>
        <w:t>ی</w:t>
      </w:r>
      <w:r w:rsidRPr="005C2354">
        <w:rPr>
          <w:rFonts w:hint="cs"/>
          <w:sz w:val="28"/>
          <w:szCs w:val="28"/>
          <w:rtl/>
          <w:lang w:bidi="fa-IR"/>
        </w:rPr>
        <w:t xml:space="preserve">ج اصلی </w:t>
      </w:r>
      <w:r>
        <w:rPr>
          <w:rFonts w:hint="cs"/>
          <w:sz w:val="28"/>
          <w:szCs w:val="28"/>
          <w:rtl/>
          <w:lang w:bidi="fa-IR"/>
        </w:rPr>
        <w:t>طرح تأثیرگذار بوده</w:t>
      </w:r>
      <w:r>
        <w:rPr>
          <w:rFonts w:hint="eastAsia"/>
          <w:sz w:val="28"/>
          <w:szCs w:val="28"/>
          <w:rtl/>
          <w:lang w:bidi="fa-IR"/>
        </w:rPr>
        <w:t>‌</w:t>
      </w:r>
      <w:r w:rsidRPr="005C2354">
        <w:rPr>
          <w:rFonts w:hint="cs"/>
          <w:sz w:val="28"/>
          <w:szCs w:val="28"/>
          <w:rtl/>
          <w:lang w:bidi="fa-IR"/>
        </w:rPr>
        <w:t>اند در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5C2354">
        <w:rPr>
          <w:rFonts w:hint="cs"/>
          <w:sz w:val="28"/>
          <w:szCs w:val="28"/>
          <w:rtl/>
          <w:lang w:bidi="fa-IR"/>
        </w:rPr>
        <w:t xml:space="preserve">مقالات مستخرج از </w:t>
      </w:r>
      <w:r>
        <w:rPr>
          <w:rFonts w:hint="cs"/>
          <w:sz w:val="28"/>
          <w:szCs w:val="28"/>
          <w:rtl/>
          <w:lang w:bidi="fa-IR"/>
        </w:rPr>
        <w:t xml:space="preserve">طرح </w:t>
      </w:r>
      <w:r w:rsidRPr="005C2354">
        <w:rPr>
          <w:rFonts w:hint="cs"/>
          <w:sz w:val="28"/>
          <w:szCs w:val="28"/>
          <w:rtl/>
          <w:lang w:bidi="fa-IR"/>
        </w:rPr>
        <w:t xml:space="preserve">رعایت </w:t>
      </w:r>
      <w:r>
        <w:rPr>
          <w:rFonts w:hint="cs"/>
          <w:sz w:val="28"/>
          <w:szCs w:val="28"/>
          <w:rtl/>
          <w:lang w:bidi="fa-IR"/>
        </w:rPr>
        <w:t xml:space="preserve">خواهد </w:t>
      </w:r>
      <w:r w:rsidRPr="005C2354">
        <w:rPr>
          <w:rFonts w:hint="cs"/>
          <w:sz w:val="28"/>
          <w:szCs w:val="28"/>
          <w:rtl/>
          <w:lang w:bidi="fa-IR"/>
        </w:rPr>
        <w:t>شد.</w:t>
      </w:r>
    </w:p>
    <w:p w:rsidR="008F2ABC" w:rsidRPr="00F97D60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ادعایی در خصوص ارسال مقالات مستخرج و نتایج حاصل‌از طرح با رعایت حقوق کامل پژوهشگران از سوی شرکت آب و فاضلاب </w:t>
      </w:r>
      <w:r w:rsidR="00DB3DD3">
        <w:rPr>
          <w:rFonts w:hint="cs"/>
          <w:sz w:val="28"/>
          <w:szCs w:val="28"/>
          <w:rtl/>
          <w:lang w:bidi="fa-IR"/>
        </w:rPr>
        <w:t>استان کردستان</w:t>
      </w:r>
      <w:r>
        <w:rPr>
          <w:rFonts w:hint="cs"/>
          <w:sz w:val="28"/>
          <w:szCs w:val="28"/>
          <w:rtl/>
          <w:lang w:bidi="fa-IR"/>
        </w:rPr>
        <w:t>، ندارم.</w:t>
      </w:r>
    </w:p>
    <w:p w:rsidR="008F2ABC" w:rsidRPr="005C2354" w:rsidRDefault="008F2ABC" w:rsidP="008F2ABC">
      <w:pPr>
        <w:spacing w:line="160" w:lineRule="atLeast"/>
        <w:ind w:left="5040" w:firstLine="720"/>
        <w:jc w:val="center"/>
        <w:rPr>
          <w:sz w:val="26"/>
          <w:rtl/>
          <w:lang w:bidi="fa-IR"/>
        </w:rPr>
      </w:pPr>
      <w:r w:rsidRPr="005C2354">
        <w:rPr>
          <w:rFonts w:hint="cs"/>
          <w:sz w:val="26"/>
          <w:rtl/>
          <w:lang w:bidi="fa-IR"/>
        </w:rPr>
        <w:t xml:space="preserve"> تاریخ</w:t>
      </w:r>
    </w:p>
    <w:p w:rsidR="008F2ABC" w:rsidRPr="00F75253" w:rsidRDefault="008F2ABC" w:rsidP="008F2ABC">
      <w:pPr>
        <w:spacing w:line="160" w:lineRule="atLeast"/>
        <w:ind w:left="5040" w:firstLine="720"/>
        <w:jc w:val="center"/>
        <w:rPr>
          <w:sz w:val="26"/>
          <w:rtl/>
          <w:lang w:bidi="fa-IR"/>
        </w:rPr>
      </w:pPr>
      <w:r>
        <w:rPr>
          <w:rFonts w:hint="cs"/>
          <w:sz w:val="26"/>
          <w:rtl/>
          <w:lang w:bidi="fa-IR"/>
        </w:rPr>
        <w:t>نام و امضای مجری طرح</w:t>
      </w:r>
    </w:p>
    <w:p w:rsidR="008F2ABC" w:rsidRDefault="00F97D60" w:rsidP="008F2ABC">
      <w:pPr>
        <w:spacing w:line="160" w:lineRule="atLeast"/>
        <w:rPr>
          <w:b/>
          <w:bCs/>
          <w:sz w:val="26"/>
          <w:rtl/>
          <w:lang w:bidi="fa-IR"/>
        </w:rPr>
      </w:pPr>
      <w:r>
        <w:rPr>
          <w:b/>
          <w:bCs/>
          <w:noProof/>
          <w:sz w:val="26"/>
          <w:rtl/>
          <w:lang w:bidi="fa-IR"/>
        </w:rPr>
        <w:pict>
          <v:rect id="_x0000_s1037" style="position:absolute;left:0;text-align:left;margin-left:6.75pt;margin-top:16.75pt;width:460.5pt;height:101.2pt;z-index:251670528">
            <v:textbox>
              <w:txbxContent>
                <w:p w:rsidR="00DB3DD3" w:rsidRPr="005C2354" w:rsidRDefault="00DB3DD3" w:rsidP="00DB3DD3">
                  <w:pPr>
                    <w:spacing w:line="160" w:lineRule="atLeast"/>
                    <w:jc w:val="center"/>
                    <w:rPr>
                      <w:sz w:val="28"/>
                      <w:szCs w:val="28"/>
                      <w:rtl/>
                      <w:lang w:bidi="fa-IR"/>
                    </w:rPr>
                  </w:pPr>
                  <w:r w:rsidRPr="005C2354">
                    <w:rPr>
                      <w:rFonts w:hint="cs"/>
                      <w:sz w:val="28"/>
                      <w:szCs w:val="28"/>
                      <w:rtl/>
                      <w:lang w:bidi="fa-IR"/>
                    </w:rPr>
                    <w:t>مالکیت نتایج و حق نشر</w:t>
                  </w:r>
                </w:p>
                <w:p w:rsidR="00DB3DD3" w:rsidRPr="00741ABB" w:rsidRDefault="00DB3DD3" w:rsidP="005F4986">
                  <w:pPr>
                    <w:numPr>
                      <w:ilvl w:val="3"/>
                      <w:numId w:val="1"/>
                    </w:numPr>
                    <w:tabs>
                      <w:tab w:val="clear" w:pos="2880"/>
                      <w:tab w:val="num" w:pos="844"/>
                    </w:tabs>
                    <w:spacing w:line="160" w:lineRule="atLeast"/>
                    <w:ind w:left="844" w:hanging="561"/>
                    <w:jc w:val="lowKashida"/>
                    <w:rPr>
                      <w:rtl/>
                      <w:lang w:bidi="fa-IR"/>
                    </w:rPr>
                  </w:pPr>
                  <w:r w:rsidRPr="00741ABB">
                    <w:rPr>
                      <w:rFonts w:hint="cs"/>
                      <w:rtl/>
                      <w:lang w:bidi="fa-IR"/>
                    </w:rPr>
                    <w:t xml:space="preserve">کلیه حقوق معنوی این اثر و محصولات </w:t>
                  </w:r>
                  <w:r>
                    <w:rPr>
                      <w:rFonts w:hint="cs"/>
                      <w:rtl/>
                      <w:lang w:bidi="fa-IR"/>
                    </w:rPr>
                    <w:t>آ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>ن (مقالات مستخرج</w:t>
                  </w:r>
                  <w:r>
                    <w:rPr>
                      <w:rFonts w:hint="cs"/>
                      <w:rtl/>
                      <w:lang w:bidi="fa-IR"/>
                    </w:rPr>
                    <w:t>، برنامه</w:t>
                  </w:r>
                  <w:r>
                    <w:rPr>
                      <w:rFonts w:hint="eastAsia"/>
                      <w:rtl/>
                      <w:lang w:bidi="fa-IR"/>
                    </w:rPr>
                    <w:t>‌</w:t>
                  </w:r>
                  <w:r>
                    <w:rPr>
                      <w:rFonts w:hint="cs"/>
                      <w:rtl/>
                      <w:lang w:bidi="fa-IR"/>
                    </w:rPr>
                    <w:t>های رایانه</w:t>
                  </w:r>
                  <w:r>
                    <w:rPr>
                      <w:rFonts w:hint="eastAsia"/>
                      <w:rtl/>
                      <w:lang w:bidi="fa-IR"/>
                    </w:rPr>
                    <w:t>‌</w:t>
                  </w:r>
                  <w:r>
                    <w:rPr>
                      <w:rFonts w:hint="cs"/>
                      <w:rtl/>
                      <w:lang w:bidi="fa-IR"/>
                    </w:rPr>
                    <w:t>ای، نرم</w:t>
                  </w:r>
                  <w:r>
                    <w:rPr>
                      <w:rFonts w:hint="eastAsia"/>
                      <w:rtl/>
                      <w:lang w:bidi="fa-IR"/>
                    </w:rPr>
                    <w:t>‌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>افزا</w:t>
                  </w:r>
                  <w:r>
                    <w:rPr>
                      <w:rFonts w:hint="cs"/>
                      <w:rtl/>
                      <w:lang w:bidi="fa-IR"/>
                    </w:rPr>
                    <w:t>رها و تجهیزات ساخته</w:t>
                  </w:r>
                  <w:r>
                    <w:rPr>
                      <w:rFonts w:hint="eastAsia"/>
                      <w:rtl/>
                      <w:lang w:bidi="fa-IR"/>
                    </w:rPr>
                    <w:t>‌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 xml:space="preserve">شده) به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شرکت آب و فاضلاب مشهد تعلق دارد 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 xml:space="preserve">و  بدون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اخذ 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 xml:space="preserve">اجازه کتبی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از این شرکت، 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>قابل واگذاری به شخص ثالث نیست.</w:t>
                  </w:r>
                </w:p>
                <w:p w:rsidR="00DB3DD3" w:rsidRPr="00741ABB" w:rsidRDefault="00DB3DD3" w:rsidP="005F4986">
                  <w:pPr>
                    <w:numPr>
                      <w:ilvl w:val="3"/>
                      <w:numId w:val="1"/>
                    </w:numPr>
                    <w:tabs>
                      <w:tab w:val="clear" w:pos="2880"/>
                      <w:tab w:val="num" w:pos="844"/>
                    </w:tabs>
                    <w:spacing w:line="160" w:lineRule="atLeast"/>
                    <w:ind w:left="844" w:hanging="561"/>
                    <w:jc w:val="lowKashida"/>
                    <w:rPr>
                      <w:rtl/>
                      <w:lang w:bidi="fa-IR"/>
                    </w:rPr>
                  </w:pPr>
                  <w:r w:rsidRPr="00741ABB">
                    <w:rPr>
                      <w:rFonts w:hint="cs"/>
                      <w:rtl/>
                      <w:lang w:bidi="fa-IR"/>
                    </w:rPr>
                    <w:t xml:space="preserve">استفاده از اطلاعات و نتایج </w:t>
                  </w:r>
                  <w:r>
                    <w:rPr>
                      <w:rFonts w:hint="cs"/>
                      <w:rtl/>
                      <w:lang w:bidi="fa-IR"/>
                    </w:rPr>
                    <w:t>این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طرح پژوهشی، </w:t>
                  </w:r>
                  <w:r w:rsidRPr="00741ABB">
                    <w:rPr>
                      <w:rFonts w:hint="cs"/>
                      <w:rtl/>
                      <w:lang w:bidi="fa-IR"/>
                    </w:rPr>
                    <w:t>بدون ذکر مرجع مجاز نیست.</w:t>
                  </w:r>
                </w:p>
                <w:p w:rsidR="00DB3DD3" w:rsidRDefault="00DB3DD3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rect>
        </w:pict>
      </w:r>
    </w:p>
    <w:p w:rsidR="008F2ABC" w:rsidRPr="005C2354" w:rsidRDefault="008F2ABC" w:rsidP="008F2ABC">
      <w:pPr>
        <w:spacing w:line="160" w:lineRule="atLeast"/>
        <w:rPr>
          <w:b/>
          <w:bCs/>
          <w:sz w:val="26"/>
          <w:rtl/>
          <w:lang w:bidi="fa-IR"/>
        </w:rPr>
      </w:pPr>
    </w:p>
    <w:p w:rsidR="008F2ABC" w:rsidRDefault="008F2ABC" w:rsidP="008F2ABC">
      <w:pPr>
        <w:spacing w:line="160" w:lineRule="atLeast"/>
        <w:jc w:val="center"/>
        <w:rPr>
          <w:sz w:val="28"/>
          <w:szCs w:val="28"/>
          <w:rtl/>
          <w:lang w:bidi="fa-IR"/>
        </w:rPr>
      </w:pPr>
    </w:p>
    <w:p w:rsidR="008F2ABC" w:rsidRPr="005C2354" w:rsidRDefault="00DB3DD3" w:rsidP="008F2ABC">
      <w:pPr>
        <w:spacing w:line="160" w:lineRule="atLeast"/>
        <w:rPr>
          <w:b/>
          <w:bCs/>
          <w:sz w:val="28"/>
          <w:szCs w:val="28"/>
          <w:rtl/>
          <w:lang w:bidi="fa-IR"/>
        </w:rPr>
      </w:pPr>
      <w:r>
        <w:rPr>
          <w:noProof/>
        </w:rPr>
        <w:pict>
          <v:rect id="_x0000_s1035" style="position:absolute;left:0;text-align:left;margin-left:75.7pt;margin-top:586.55pt;width:430.1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oeegIAAP0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" filled="f"/>
        </w:pict>
      </w:r>
      <w:r>
        <w:rPr>
          <w:noProof/>
        </w:rPr>
        <w:pict>
          <v:rect id="Rectangle 13" o:spid="_x0000_s1034" style="position:absolute;left:0;text-align:left;margin-left:75.7pt;margin-top:586.55pt;width:430.1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oeegIAAP0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" filled="f"/>
        </w:pic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5C2354">
        <w:rPr>
          <w:sz w:val="28"/>
          <w:szCs w:val="28"/>
          <w:rtl/>
          <w:lang w:bidi="fa-IR"/>
        </w:rPr>
        <w:br w:type="page"/>
      </w:r>
      <w:r>
        <w:rPr>
          <w:rFonts w:hint="cs"/>
          <w:sz w:val="28"/>
          <w:szCs w:val="28"/>
          <w:rtl/>
          <w:lang w:bidi="fa-IR"/>
        </w:rPr>
        <w:lastRenderedPageBreak/>
        <w:t xml:space="preserve">6- صفحه سپاسگزاری </w:t>
      </w:r>
      <w:r w:rsidRPr="00155AC9">
        <w:rPr>
          <w:rFonts w:hint="cs"/>
          <w:color w:val="FF0000"/>
          <w:sz w:val="28"/>
          <w:szCs w:val="28"/>
          <w:rtl/>
          <w:lang w:bidi="fa-IR"/>
        </w:rPr>
        <w:t>(در صورت تمایل)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لازم است در نگارش این صفحه، از متن زیر استفاده شده و شاکله‌ی اصلی نگارش متن سپاسگزاری، این صفحه باشد: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Pr="00222E3F" w:rsidRDefault="008F2ABC" w:rsidP="008F2ABC">
      <w:pPr>
        <w:spacing w:line="276" w:lineRule="auto"/>
        <w:jc w:val="lowKashida"/>
        <w:rPr>
          <w:rFonts w:ascii="IranNastaliq" w:hAnsi="IranNastaliq" w:cs="B Davat"/>
          <w:b/>
          <w:bCs/>
          <w:sz w:val="32"/>
          <w:szCs w:val="32"/>
          <w:rtl/>
        </w:rPr>
      </w:pPr>
      <w:r w:rsidRPr="00222E3F">
        <w:rPr>
          <w:rFonts w:ascii="IranNastaliq" w:hAnsi="IranNastaliq" w:cs="B Davat"/>
          <w:sz w:val="32"/>
          <w:szCs w:val="32"/>
          <w:rtl/>
        </w:rPr>
        <w:t>سپاس بیکران پروردگار یکتا را که هستی‌مان بخشید و به طریق علم و دانش رهنمونمان شد و به هم‌نشینی رهروان علم و دانش مفتخرمان نمود و خوشه‌چینی از علم و معرفت را روزیمان ساخت.</w:t>
      </w:r>
    </w:p>
    <w:p w:rsidR="008F2ABC" w:rsidRDefault="008F2ABC" w:rsidP="008F2ABC">
      <w:pPr>
        <w:spacing w:line="276" w:lineRule="auto"/>
        <w:jc w:val="lowKashida"/>
        <w:rPr>
          <w:rFonts w:ascii="IranNastaliq" w:hAnsi="IranNastaliq" w:cs="B Davat"/>
          <w:b/>
          <w:bCs/>
          <w:sz w:val="32"/>
          <w:szCs w:val="32"/>
          <w:rtl/>
        </w:rPr>
      </w:pPr>
      <w:r w:rsidRPr="00222E3F">
        <w:rPr>
          <w:rFonts w:ascii="IranNastaliq" w:hAnsi="IranNastaliq" w:cs="B Davat"/>
          <w:sz w:val="32"/>
          <w:szCs w:val="32"/>
          <w:rtl/>
        </w:rPr>
        <w:t>در این مجال بر‌ خود می‌دانم تا ازمدیریت محترم عامل شرکت آب و فاضلاب</w:t>
      </w:r>
      <w:r>
        <w:rPr>
          <w:rFonts w:ascii="IranNastaliq" w:hAnsi="IranNastaliq" w:cs="B Davat"/>
          <w:sz w:val="32"/>
          <w:szCs w:val="32"/>
          <w:rtl/>
        </w:rPr>
        <w:t xml:space="preserve"> مشهد جناب آقای ...............</w:t>
      </w:r>
      <w:r>
        <w:rPr>
          <w:rFonts w:ascii="IranNastaliq" w:hAnsi="IranNastaliq" w:cs="B Davat" w:hint="cs"/>
          <w:sz w:val="32"/>
          <w:szCs w:val="32"/>
          <w:rtl/>
        </w:rPr>
        <w:t xml:space="preserve">، معاونت محترم منابع انسانی و تحقیقات جناب آقای/سرکار خانم ................ و کلیه اعضای گروه تحقیقات </w:t>
      </w:r>
      <w:r w:rsidRPr="00222E3F">
        <w:rPr>
          <w:rFonts w:ascii="IranNastaliq" w:hAnsi="IranNastaliq" w:cs="B Davat"/>
          <w:sz w:val="32"/>
          <w:szCs w:val="32"/>
          <w:rtl/>
        </w:rPr>
        <w:t>که علم و پژوهش را سرلوحه تصمیم‌گیری‌های خود ساخته و به آن باور دارند و با حمایت‌های بی‌دریغ خود از فعالیت‌های پژوهشی، سبب ایجاد انگیزه و دلگرمی در پژوهشگران گشته</w:t>
      </w:r>
      <w:r>
        <w:rPr>
          <w:rFonts w:ascii="IranNastaliq" w:hAnsi="IranNastaliq" w:cs="B Davat" w:hint="cs"/>
          <w:sz w:val="32"/>
          <w:szCs w:val="32"/>
          <w:rtl/>
        </w:rPr>
        <w:t>‌اند</w:t>
      </w:r>
      <w:r w:rsidRPr="00222E3F">
        <w:rPr>
          <w:rFonts w:ascii="IranNastaliq" w:hAnsi="IranNastaliq" w:cs="B Davat"/>
          <w:sz w:val="32"/>
          <w:szCs w:val="32"/>
          <w:rtl/>
        </w:rPr>
        <w:t>، سپاس و قدردانی نمایم. هم‌چنین مساعدت‌های ناظرین فنی و اجرایی طرح آقای</w:t>
      </w:r>
      <w:r>
        <w:rPr>
          <w:rFonts w:ascii="IranNastaliq" w:hAnsi="IranNastaliq" w:cs="B Davat" w:hint="cs"/>
          <w:sz w:val="32"/>
          <w:szCs w:val="32"/>
          <w:rtl/>
        </w:rPr>
        <w:t>ان/خانم‌ها</w:t>
      </w:r>
      <w:r w:rsidRPr="00222E3F">
        <w:rPr>
          <w:rFonts w:ascii="IranNastaliq" w:hAnsi="IranNastaliq" w:cs="B Davat"/>
          <w:sz w:val="32"/>
          <w:szCs w:val="32"/>
          <w:rtl/>
        </w:rPr>
        <w:t xml:space="preserve"> ............... را که بی‌شک بدون رهنمون‌های ایشان قادر به رفع چالش‌ها و موانع موجود در این مسیر نبودم ارج نهاده و مراتب سپاس خود را تقدیم آنها می‌کنم و امیدوارم نتایج این پژوهش بتواند گوشه‌ای از زحمات این عزیزان را جبران نماید.</w:t>
      </w:r>
    </w:p>
    <w:p w:rsidR="008F2ABC" w:rsidRPr="00222E3F" w:rsidRDefault="008F2ABC" w:rsidP="008F2ABC">
      <w:pPr>
        <w:spacing w:line="276" w:lineRule="auto"/>
        <w:jc w:val="right"/>
        <w:rPr>
          <w:rFonts w:ascii="IranNastaliq" w:hAnsi="IranNastaliq" w:cs="B Davat"/>
          <w:b/>
          <w:bCs/>
          <w:sz w:val="32"/>
          <w:szCs w:val="32"/>
          <w:rtl/>
        </w:rPr>
      </w:pPr>
      <w:r>
        <w:rPr>
          <w:rFonts w:ascii="IranNastaliq" w:hAnsi="IranNastaliq" w:cs="B Davat" w:hint="cs"/>
          <w:sz w:val="32"/>
          <w:szCs w:val="32"/>
          <w:rtl/>
        </w:rPr>
        <w:t>مجری طرح پژوهشی</w:t>
      </w:r>
    </w:p>
    <w:p w:rsidR="008F2ABC" w:rsidRPr="00B26796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  <w:r>
        <w:rPr>
          <w:rFonts w:hint="cs"/>
          <w:sz w:val="28"/>
          <w:szCs w:val="28"/>
          <w:rtl/>
          <w:lang w:bidi="fa-IR"/>
        </w:rPr>
        <w:lastRenderedPageBreak/>
        <w:t>7</w:t>
      </w:r>
      <w:r w:rsidRPr="00B26796">
        <w:rPr>
          <w:rFonts w:hint="cs"/>
          <w:sz w:val="28"/>
          <w:szCs w:val="28"/>
          <w:rtl/>
          <w:lang w:bidi="fa-IR"/>
        </w:rPr>
        <w:t>- صفحۀ چکیده فارسی</w:t>
      </w:r>
    </w:p>
    <w:p w:rsidR="008F2ABC" w:rsidRDefault="008F2ABC" w:rsidP="005F4986">
      <w:pPr>
        <w:numPr>
          <w:ilvl w:val="0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کلمۀ «چکیده» (فونت 16 میترا، توپر (</w:t>
      </w:r>
      <w:r w:rsidRPr="00687C3A">
        <w:rPr>
          <w:lang w:bidi="fa-IR"/>
        </w:rPr>
        <w:t>Bold</w:t>
      </w:r>
      <w:r>
        <w:rPr>
          <w:rFonts w:hint="cs"/>
          <w:sz w:val="28"/>
          <w:szCs w:val="28"/>
          <w:rtl/>
          <w:lang w:bidi="fa-IR"/>
        </w:rPr>
        <w:t>))، راست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چین (</w:t>
      </w:r>
      <w:r w:rsidRPr="00D744B3">
        <w:rPr>
          <w:sz w:val="22"/>
          <w:szCs w:val="22"/>
          <w:lang w:bidi="fa-IR"/>
        </w:rPr>
        <w:t>Justify Low</w:t>
      </w:r>
      <w:r>
        <w:rPr>
          <w:rFonts w:hint="cs"/>
          <w:sz w:val="28"/>
          <w:szCs w:val="28"/>
          <w:rtl/>
          <w:lang w:bidi="fa-IR"/>
        </w:rPr>
        <w:t>)</w:t>
      </w:r>
    </w:p>
    <w:p w:rsidR="008F2ABC" w:rsidRDefault="008F2ABC" w:rsidP="005F4986">
      <w:pPr>
        <w:numPr>
          <w:ilvl w:val="0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چکیده در قالب یک پاراگراف واحد در حداکثر یک صفحه (فونت 14 میترا) و با مشخصات زیر تهیه:</w:t>
      </w:r>
    </w:p>
    <w:p w:rsidR="008F2ABC" w:rsidRDefault="008F2ABC" w:rsidP="005F4986">
      <w:pPr>
        <w:numPr>
          <w:ilvl w:val="1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فاصله خطوط 1 واحد</w:t>
      </w:r>
    </w:p>
    <w:p w:rsidR="008F2ABC" w:rsidRDefault="008F2ABC" w:rsidP="005F4986">
      <w:pPr>
        <w:numPr>
          <w:ilvl w:val="1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حاشیه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در بالا، پایین و لبه بیرونی 5/2 سانتی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متر</w:t>
      </w:r>
    </w:p>
    <w:p w:rsidR="008F2ABC" w:rsidRDefault="008F2ABC" w:rsidP="005F4986">
      <w:pPr>
        <w:numPr>
          <w:ilvl w:val="1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حاشیه مربوط به لبۀ عطف 3 سانتی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متر</w:t>
      </w:r>
    </w:p>
    <w:p w:rsidR="008F2ABC" w:rsidRDefault="008F2ABC" w:rsidP="005F4986">
      <w:pPr>
        <w:numPr>
          <w:ilvl w:val="1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واژگان کلیدی با یک سطر فاصله از متن با مشخصات زیر آورده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شوند:</w:t>
      </w:r>
    </w:p>
    <w:p w:rsidR="008F2ABC" w:rsidRDefault="008F2ABC" w:rsidP="005F4986">
      <w:pPr>
        <w:numPr>
          <w:ilvl w:val="2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کلمه «واژگان کلیدی» به صورت توپر (</w:t>
      </w:r>
      <w:r w:rsidRPr="00687C3A">
        <w:rPr>
          <w:lang w:bidi="fa-IR"/>
        </w:rPr>
        <w:t>Bold</w:t>
      </w:r>
      <w:r>
        <w:rPr>
          <w:rFonts w:hint="cs"/>
          <w:sz w:val="28"/>
          <w:szCs w:val="28"/>
          <w:rtl/>
          <w:lang w:bidi="fa-IR"/>
        </w:rPr>
        <w:t>)</w:t>
      </w:r>
    </w:p>
    <w:p w:rsidR="008F2ABC" w:rsidRDefault="008F2ABC" w:rsidP="005F4986">
      <w:pPr>
        <w:numPr>
          <w:ilvl w:val="2"/>
          <w:numId w:val="5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چیدمان واژه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به صورت الفبایی</w:t>
      </w:r>
    </w:p>
    <w:p w:rsidR="008F2ABC" w:rsidRPr="00A73B68" w:rsidRDefault="008F2ABC" w:rsidP="005F4986">
      <w:pPr>
        <w:numPr>
          <w:ilvl w:val="2"/>
          <w:numId w:val="5"/>
        </w:numPr>
        <w:spacing w:line="160" w:lineRule="atLeast"/>
        <w:jc w:val="lowKashida"/>
        <w:rPr>
          <w:rFonts w:cs="Times New Roman"/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واژه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ترجیحاً با واژه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 عنوان متفاوت باشند.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D327EF">
        <w:rPr>
          <w:rFonts w:hint="cs"/>
          <w:sz w:val="28"/>
          <w:szCs w:val="28"/>
          <w:rtl/>
          <w:lang w:bidi="fa-IR"/>
        </w:rPr>
        <w:t>8- فهرست مطالب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فهرست مطالب همراه با شماره عنوان و زیر عنوان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به صورت زیر نوشته شوند.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ind w:firstLine="720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فصل</w:t>
      </w:r>
      <w:r>
        <w:rPr>
          <w:rFonts w:hint="cs"/>
          <w:sz w:val="28"/>
          <w:szCs w:val="28"/>
          <w:rtl/>
          <w:lang w:bidi="fa-IR"/>
        </w:rPr>
        <w:tab/>
        <w:t xml:space="preserve">  بخش</w:t>
      </w:r>
      <w:r>
        <w:rPr>
          <w:rFonts w:hint="cs"/>
          <w:sz w:val="28"/>
          <w:szCs w:val="28"/>
          <w:rtl/>
          <w:lang w:bidi="fa-IR"/>
        </w:rPr>
        <w:tab/>
        <w:t xml:space="preserve">    زیربخش     زیر زیربخش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ab/>
        <w:t xml:space="preserve"> 3      -</w:t>
      </w:r>
      <w:r>
        <w:rPr>
          <w:rFonts w:hint="cs"/>
          <w:sz w:val="28"/>
          <w:szCs w:val="28"/>
          <w:rtl/>
          <w:lang w:bidi="fa-IR"/>
        </w:rPr>
        <w:tab/>
        <w:t xml:space="preserve">    2</w:t>
      </w:r>
      <w:r>
        <w:rPr>
          <w:rFonts w:hint="cs"/>
          <w:sz w:val="28"/>
          <w:szCs w:val="28"/>
          <w:rtl/>
          <w:lang w:bidi="fa-IR"/>
        </w:rPr>
        <w:tab/>
        <w:t>-     4</w:t>
      </w:r>
      <w:r>
        <w:rPr>
          <w:rFonts w:hint="cs"/>
          <w:sz w:val="28"/>
          <w:szCs w:val="28"/>
          <w:rtl/>
          <w:lang w:bidi="fa-IR"/>
        </w:rPr>
        <w:tab/>
        <w:t xml:space="preserve">     -</w:t>
      </w:r>
      <w:r>
        <w:rPr>
          <w:rFonts w:hint="cs"/>
          <w:sz w:val="28"/>
          <w:szCs w:val="28"/>
          <w:rtl/>
          <w:lang w:bidi="fa-IR"/>
        </w:rPr>
        <w:tab/>
        <w:t xml:space="preserve">   2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یعنی فصل سوم، بخش دوم، زیر بخش چهارم و زیر زیر بخش دوم</w:t>
      </w:r>
    </w:p>
    <w:p w:rsidR="008F2ABC" w:rsidRDefault="008F2ABC" w:rsidP="005F4986">
      <w:pPr>
        <w:numPr>
          <w:ilvl w:val="0"/>
          <w:numId w:val="1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تا حداکثر چهار سطح یا زیر بخش</w:t>
      </w:r>
    </w:p>
    <w:p w:rsidR="008F2ABC" w:rsidRPr="00B37669" w:rsidRDefault="008F2ABC" w:rsidP="005F4986">
      <w:pPr>
        <w:numPr>
          <w:ilvl w:val="0"/>
          <w:numId w:val="1"/>
        </w:numPr>
        <w:spacing w:line="160" w:lineRule="atLeast"/>
        <w:jc w:val="lowKashida"/>
        <w:rPr>
          <w:rFonts w:cs="Times New Roman"/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حد فاصل بین شماره فهرست و شماره صفحه با نقطه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چین کم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 xml:space="preserve">رنگ پر شود (حتی‌الامکان با استفاده از امکان </w:t>
      </w:r>
      <w:r w:rsidRPr="00D15018">
        <w:rPr>
          <w:lang w:bidi="fa-IR"/>
        </w:rPr>
        <w:t>Table of Content</w:t>
      </w:r>
      <w:r>
        <w:rPr>
          <w:rFonts w:hint="cs"/>
          <w:sz w:val="28"/>
          <w:szCs w:val="28"/>
          <w:rtl/>
          <w:lang w:bidi="fa-IR"/>
        </w:rPr>
        <w:t xml:space="preserve"> در نرم‌افزار </w:t>
      </w:r>
      <w:r w:rsidRPr="00D15018">
        <w:rPr>
          <w:lang w:bidi="fa-IR"/>
        </w:rPr>
        <w:t>word</w:t>
      </w:r>
      <w:r>
        <w:rPr>
          <w:rFonts w:hint="cs"/>
          <w:sz w:val="28"/>
          <w:szCs w:val="28"/>
          <w:rtl/>
          <w:lang w:bidi="fa-IR"/>
        </w:rPr>
        <w:t xml:space="preserve">، فهرست تهیه گردد). </w:t>
      </w:r>
    </w:p>
    <w:p w:rsidR="008F2ABC" w:rsidRPr="00B37669" w:rsidRDefault="008F2ABC" w:rsidP="005F4986">
      <w:pPr>
        <w:numPr>
          <w:ilvl w:val="0"/>
          <w:numId w:val="1"/>
        </w:numPr>
        <w:spacing w:line="160" w:lineRule="atLeast"/>
        <w:jc w:val="lowKashida"/>
        <w:rPr>
          <w:rFonts w:cs="Times New Roman"/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عنوان اصلی فصل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به صورت توپر (بولد) باشد.</w:t>
      </w:r>
    </w:p>
    <w:p w:rsidR="008F2ABC" w:rsidRDefault="008F2ABC" w:rsidP="008F2ABC">
      <w:pPr>
        <w:spacing w:line="160" w:lineRule="atLeast"/>
        <w:jc w:val="lowKashida"/>
        <w:rPr>
          <w:rFonts w:cs="Times New Roman"/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EC7350">
        <w:rPr>
          <w:rFonts w:hint="cs"/>
          <w:sz w:val="28"/>
          <w:szCs w:val="28"/>
          <w:rtl/>
          <w:lang w:bidi="fa-IR"/>
        </w:rPr>
        <w:t>9- فهرست</w:t>
      </w:r>
      <w:r>
        <w:rPr>
          <w:rFonts w:hint="cs"/>
          <w:sz w:val="28"/>
          <w:szCs w:val="28"/>
          <w:rtl/>
          <w:lang w:bidi="fa-IR"/>
        </w:rPr>
        <w:t xml:space="preserve"> شکل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</w:t>
      </w:r>
    </w:p>
    <w:p w:rsidR="008F2ABC" w:rsidRDefault="008F2ABC" w:rsidP="005F4986">
      <w:pPr>
        <w:numPr>
          <w:ilvl w:val="0"/>
          <w:numId w:val="6"/>
        </w:numPr>
        <w:spacing w:line="160" w:lineRule="atLeast"/>
        <w:ind w:hanging="1151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شروع فهرست شکل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از صفحه‌ی جدید و شامل موارد ذیل باشد:</w:t>
      </w:r>
    </w:p>
    <w:p w:rsidR="008F2ABC" w:rsidRDefault="008F2ABC" w:rsidP="005F4986">
      <w:pPr>
        <w:numPr>
          <w:ilvl w:val="1"/>
          <w:numId w:val="7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شکل، عنوان، صفحه</w:t>
      </w:r>
    </w:p>
    <w:p w:rsidR="008F2ABC" w:rsidRDefault="008F2ABC" w:rsidP="005F4986">
      <w:pPr>
        <w:numPr>
          <w:ilvl w:val="1"/>
          <w:numId w:val="7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از ذکر کلمه نمودار در عنوان شکل خودداری شود.</w:t>
      </w:r>
    </w:p>
    <w:p w:rsidR="008F2ABC" w:rsidRPr="007E0C64" w:rsidRDefault="008F2ABC" w:rsidP="008F2ABC">
      <w:pPr>
        <w:jc w:val="lowKashida"/>
        <w:rPr>
          <w:sz w:val="28"/>
          <w:szCs w:val="28"/>
          <w:rtl/>
          <w:lang w:bidi="fa-IR"/>
        </w:rPr>
      </w:pPr>
    </w:p>
    <w:p w:rsidR="008F2ABC" w:rsidRPr="00D327EF" w:rsidRDefault="008F2ABC" w:rsidP="008F2ABC">
      <w:pPr>
        <w:tabs>
          <w:tab w:val="left" w:pos="900"/>
        </w:tabs>
        <w:spacing w:line="160" w:lineRule="atLeast"/>
        <w:jc w:val="lowKashida"/>
        <w:rPr>
          <w:sz w:val="28"/>
          <w:szCs w:val="28"/>
          <w:rtl/>
          <w:lang w:bidi="fa-IR"/>
        </w:rPr>
      </w:pPr>
      <w:r w:rsidRPr="007E0C64">
        <w:rPr>
          <w:rFonts w:hint="cs"/>
          <w:sz w:val="28"/>
          <w:szCs w:val="28"/>
          <w:rtl/>
          <w:lang w:bidi="fa-IR"/>
        </w:rPr>
        <w:t>10</w:t>
      </w:r>
      <w:r w:rsidRPr="00D327EF">
        <w:rPr>
          <w:rFonts w:hint="cs"/>
          <w:sz w:val="28"/>
          <w:szCs w:val="28"/>
          <w:rtl/>
          <w:lang w:bidi="fa-IR"/>
        </w:rPr>
        <w:t>- فهرست جدول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شروع فهرست جداول از صفحه</w:t>
      </w:r>
      <w:r>
        <w:rPr>
          <w:rFonts w:hint="eastAsia"/>
          <w:sz w:val="28"/>
          <w:szCs w:val="28"/>
          <w:rtl/>
          <w:lang w:bidi="fa-IR"/>
        </w:rPr>
        <w:t>‌ی</w:t>
      </w:r>
      <w:r>
        <w:rPr>
          <w:rFonts w:hint="cs"/>
          <w:sz w:val="28"/>
          <w:szCs w:val="28"/>
          <w:rtl/>
          <w:lang w:bidi="fa-IR"/>
        </w:rPr>
        <w:t xml:space="preserve"> جدید و شامل موارد ذیل باشد:</w:t>
      </w:r>
    </w:p>
    <w:p w:rsidR="00DB3DD3" w:rsidRDefault="008F2ABC" w:rsidP="005F4986">
      <w:pPr>
        <w:numPr>
          <w:ilvl w:val="0"/>
          <w:numId w:val="8"/>
        </w:numPr>
        <w:spacing w:line="160" w:lineRule="atLeast"/>
        <w:ind w:left="714" w:hanging="431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شماره جدول، عنوان، صفحه</w:t>
      </w:r>
    </w:p>
    <w:p w:rsidR="00975EF1" w:rsidRPr="00D327EF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11</w:t>
      </w:r>
      <w:r w:rsidRPr="00D327EF">
        <w:rPr>
          <w:rFonts w:hint="cs"/>
          <w:sz w:val="28"/>
          <w:szCs w:val="28"/>
          <w:rtl/>
          <w:lang w:bidi="fa-IR"/>
        </w:rPr>
        <w:t>- فهرست علائم و اختصار</w:t>
      </w:r>
      <w:r>
        <w:rPr>
          <w:rFonts w:hint="cs"/>
          <w:sz w:val="28"/>
          <w:szCs w:val="28"/>
          <w:rtl/>
          <w:lang w:bidi="fa-IR"/>
        </w:rPr>
        <w:t>ها</w:t>
      </w:r>
    </w:p>
    <w:p w:rsidR="00975EF1" w:rsidRDefault="00975EF1" w:rsidP="005F4986">
      <w:pPr>
        <w:numPr>
          <w:ilvl w:val="0"/>
          <w:numId w:val="8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بلافاصله در صفحه</w:t>
      </w:r>
      <w:r>
        <w:rPr>
          <w:rFonts w:hint="eastAsia"/>
          <w:sz w:val="28"/>
          <w:szCs w:val="28"/>
          <w:rtl/>
          <w:lang w:bidi="fa-IR"/>
        </w:rPr>
        <w:t>‌ی</w:t>
      </w:r>
      <w:r>
        <w:rPr>
          <w:rFonts w:hint="cs"/>
          <w:sz w:val="28"/>
          <w:szCs w:val="28"/>
          <w:rtl/>
          <w:lang w:bidi="fa-IR"/>
        </w:rPr>
        <w:t xml:space="preserve"> پس از فهرست جداول آورده شود.</w:t>
      </w:r>
    </w:p>
    <w:p w:rsidR="00975EF1" w:rsidRDefault="00975EF1" w:rsidP="005F4986">
      <w:pPr>
        <w:numPr>
          <w:ilvl w:val="0"/>
          <w:numId w:val="8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چیدمان الفبایی داشته باشد (اول یونانی بعد لاتین)</w:t>
      </w:r>
    </w:p>
    <w:p w:rsidR="00975EF1" w:rsidRDefault="00975EF1" w:rsidP="005F4986">
      <w:pPr>
        <w:numPr>
          <w:ilvl w:val="0"/>
          <w:numId w:val="8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علامت، معادل کامل انگلیسی و معادل فارسی در سه ستون مجزا آورده شوند (ستون اول: معادل فارسی (راست‌چین) ـ ستون دوم: معادل انگلیسی (چپ‌چین) ـ ستون سوم: علامت اختصاری (وسط‌چین).</w:t>
      </w:r>
    </w:p>
    <w:p w:rsidR="008F2ABC" w:rsidRPr="00975EF1" w:rsidRDefault="008F2ABC" w:rsidP="00975EF1">
      <w:pPr>
        <w:spacing w:line="160" w:lineRule="atLeast"/>
        <w:ind w:left="714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6E1D99" w:rsidRDefault="008F2ABC" w:rsidP="008F2ABC">
      <w:pPr>
        <w:spacing w:line="160" w:lineRule="atLeast"/>
        <w:jc w:val="lowKashida"/>
        <w:rPr>
          <w:color w:val="FF0000"/>
          <w:sz w:val="28"/>
          <w:szCs w:val="28"/>
          <w:rtl/>
          <w:lang w:bidi="fa-IR"/>
        </w:rPr>
      </w:pPr>
      <w:r w:rsidRPr="006E1D99">
        <w:rPr>
          <w:rFonts w:hint="cs"/>
          <w:color w:val="FF0000"/>
          <w:sz w:val="28"/>
          <w:szCs w:val="28"/>
          <w:rtl/>
          <w:lang w:bidi="fa-IR"/>
        </w:rPr>
        <w:t>توجه:</w:t>
      </w:r>
    </w:p>
    <w:p w:rsidR="008F2ABC" w:rsidRPr="006E1D99" w:rsidRDefault="008F2ABC" w:rsidP="005F4986">
      <w:pPr>
        <w:numPr>
          <w:ilvl w:val="0"/>
          <w:numId w:val="1"/>
        </w:numPr>
        <w:spacing w:line="276" w:lineRule="auto"/>
        <w:jc w:val="lowKashida"/>
        <w:rPr>
          <w:color w:val="FF0000"/>
          <w:sz w:val="28"/>
          <w:szCs w:val="28"/>
          <w:rtl/>
          <w:lang w:bidi="fa-IR"/>
        </w:rPr>
      </w:pPr>
      <w:r w:rsidRPr="006E1D99">
        <w:rPr>
          <w:rFonts w:hint="cs"/>
          <w:color w:val="FF0000"/>
          <w:sz w:val="28"/>
          <w:szCs w:val="28"/>
          <w:rtl/>
          <w:lang w:bidi="fa-IR"/>
        </w:rPr>
        <w:t xml:space="preserve">تا این قسمت </w:t>
      </w:r>
      <w:r>
        <w:rPr>
          <w:rFonts w:hint="cs"/>
          <w:color w:val="FF0000"/>
          <w:sz w:val="28"/>
          <w:szCs w:val="28"/>
          <w:rtl/>
          <w:lang w:bidi="fa-IR"/>
        </w:rPr>
        <w:t>گزارش</w:t>
      </w:r>
      <w:r w:rsidRPr="006E1D99">
        <w:rPr>
          <w:rFonts w:hint="cs"/>
          <w:color w:val="FF0000"/>
          <w:sz w:val="28"/>
          <w:szCs w:val="28"/>
          <w:rtl/>
          <w:lang w:bidi="fa-IR"/>
        </w:rPr>
        <w:t xml:space="preserve"> به صورت الفبایی و پس از آن به صورت رقمی (عددی) </w:t>
      </w:r>
      <w:r w:rsidRPr="006E1D99">
        <w:rPr>
          <w:color w:val="FF0000"/>
          <w:sz w:val="28"/>
          <w:szCs w:val="28"/>
          <w:rtl/>
          <w:lang w:bidi="fa-IR"/>
        </w:rPr>
        <w:br/>
      </w:r>
      <w:r>
        <w:rPr>
          <w:rFonts w:hint="cs"/>
          <w:color w:val="FF0000"/>
          <w:sz w:val="28"/>
          <w:szCs w:val="28"/>
          <w:rtl/>
          <w:lang w:bidi="fa-IR"/>
        </w:rPr>
        <w:t>شماره</w:t>
      </w:r>
      <w:r>
        <w:rPr>
          <w:rFonts w:hint="eastAsia"/>
          <w:color w:val="FF0000"/>
          <w:sz w:val="28"/>
          <w:szCs w:val="28"/>
          <w:rtl/>
          <w:lang w:bidi="fa-IR"/>
        </w:rPr>
        <w:t>‌</w:t>
      </w:r>
      <w:r w:rsidRPr="006E1D99">
        <w:rPr>
          <w:rFonts w:hint="cs"/>
          <w:color w:val="FF0000"/>
          <w:sz w:val="28"/>
          <w:szCs w:val="28"/>
          <w:rtl/>
          <w:lang w:bidi="fa-IR"/>
        </w:rPr>
        <w:t xml:space="preserve">گذاری شود. </w:t>
      </w:r>
    </w:p>
    <w:p w:rsidR="008F2ABC" w:rsidRDefault="008F2ABC" w:rsidP="005F4986">
      <w:pPr>
        <w:numPr>
          <w:ilvl w:val="0"/>
          <w:numId w:val="1"/>
        </w:numPr>
        <w:spacing w:line="276" w:lineRule="auto"/>
        <w:jc w:val="lowKashida"/>
        <w:rPr>
          <w:color w:val="FF0000"/>
          <w:sz w:val="28"/>
          <w:szCs w:val="28"/>
          <w:lang w:bidi="fa-IR"/>
        </w:rPr>
      </w:pPr>
      <w:r w:rsidRPr="006E1D99">
        <w:rPr>
          <w:rFonts w:hint="cs"/>
          <w:color w:val="FF0000"/>
          <w:sz w:val="28"/>
          <w:szCs w:val="28"/>
          <w:rtl/>
          <w:lang w:bidi="fa-IR"/>
        </w:rPr>
        <w:t xml:space="preserve">از </w:t>
      </w:r>
      <w:r>
        <w:rPr>
          <w:rFonts w:hint="cs"/>
          <w:color w:val="FF0000"/>
          <w:sz w:val="28"/>
          <w:szCs w:val="28"/>
          <w:rtl/>
          <w:lang w:bidi="fa-IR"/>
        </w:rPr>
        <w:t>این نقطه (شروع اولین فصل) شماره</w:t>
      </w:r>
      <w:r>
        <w:rPr>
          <w:rFonts w:hint="eastAsia"/>
          <w:color w:val="FF0000"/>
          <w:sz w:val="28"/>
          <w:szCs w:val="28"/>
          <w:rtl/>
          <w:lang w:bidi="fa-IR"/>
        </w:rPr>
        <w:t>‌</w:t>
      </w:r>
      <w:r w:rsidRPr="006E1D99">
        <w:rPr>
          <w:rFonts w:hint="cs"/>
          <w:color w:val="FF0000"/>
          <w:sz w:val="28"/>
          <w:szCs w:val="28"/>
          <w:rtl/>
          <w:lang w:bidi="fa-IR"/>
        </w:rPr>
        <w:t>گذاری به صورت رقمی (عددی) صورت گیرد.</w:t>
      </w:r>
    </w:p>
    <w:p w:rsidR="008F2ABC" w:rsidRPr="00977E91" w:rsidRDefault="008F2ABC" w:rsidP="005F4986">
      <w:pPr>
        <w:numPr>
          <w:ilvl w:val="0"/>
          <w:numId w:val="1"/>
        </w:numPr>
        <w:spacing w:line="276" w:lineRule="auto"/>
        <w:jc w:val="lowKashida"/>
        <w:rPr>
          <w:color w:val="FF0000"/>
          <w:sz w:val="28"/>
          <w:szCs w:val="28"/>
          <w:rtl/>
          <w:lang w:bidi="fa-IR"/>
        </w:rPr>
      </w:pPr>
      <w:r w:rsidRPr="00977E91">
        <w:rPr>
          <w:rFonts w:hint="cs"/>
          <w:color w:val="FF0000"/>
          <w:sz w:val="28"/>
          <w:szCs w:val="28"/>
          <w:rtl/>
          <w:lang w:bidi="fa-IR"/>
        </w:rPr>
        <w:t xml:space="preserve">از این صفحه به بعد، کلیه مطالب طرح به صورت </w:t>
      </w:r>
      <w:r w:rsidRPr="00977E91">
        <w:rPr>
          <w:rFonts w:hint="cs"/>
          <w:color w:val="FF0000"/>
          <w:sz w:val="28"/>
          <w:szCs w:val="28"/>
          <w:u w:val="single"/>
          <w:rtl/>
          <w:lang w:bidi="fa-IR"/>
        </w:rPr>
        <w:t>دورو (پشت و رو)</w:t>
      </w:r>
      <w:r w:rsidRPr="00977E91">
        <w:rPr>
          <w:rFonts w:hint="cs"/>
          <w:color w:val="FF0000"/>
          <w:sz w:val="28"/>
          <w:szCs w:val="28"/>
          <w:rtl/>
          <w:lang w:bidi="fa-IR"/>
        </w:rPr>
        <w:t xml:space="preserve"> تایپ شود.</w:t>
      </w:r>
    </w:p>
    <w:p w:rsidR="008F2ABC" w:rsidRPr="00215EBF" w:rsidRDefault="008F2ABC" w:rsidP="008F2ABC">
      <w:pPr>
        <w:spacing w:line="160" w:lineRule="atLeast"/>
        <w:jc w:val="lowKashida"/>
        <w:rPr>
          <w:sz w:val="34"/>
          <w:szCs w:val="34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12</w:t>
      </w:r>
      <w:r w:rsidRPr="00D327EF">
        <w:rPr>
          <w:rFonts w:hint="cs"/>
          <w:sz w:val="28"/>
          <w:szCs w:val="28"/>
          <w:rtl/>
          <w:lang w:bidi="fa-IR"/>
        </w:rPr>
        <w:t xml:space="preserve">- پیکربندی </w:t>
      </w:r>
      <w:r>
        <w:rPr>
          <w:rFonts w:hint="cs"/>
          <w:sz w:val="28"/>
          <w:szCs w:val="28"/>
          <w:rtl/>
          <w:lang w:bidi="fa-IR"/>
        </w:rPr>
        <w:t>متن گزارش</w:t>
      </w:r>
    </w:p>
    <w:p w:rsidR="008F2ABC" w:rsidRPr="00215EBF" w:rsidRDefault="008F2ABC" w:rsidP="008F2ABC">
      <w:pPr>
        <w:spacing w:line="160" w:lineRule="atLeast"/>
        <w:jc w:val="lowKashida"/>
        <w:rPr>
          <w:sz w:val="16"/>
          <w:szCs w:val="16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گزارش هر طرح، از بخش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 مختلف به شرح زیر تشکیل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گردد: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2F336B">
        <w:rPr>
          <w:rFonts w:hint="cs"/>
          <w:i/>
          <w:iCs/>
          <w:sz w:val="28"/>
          <w:szCs w:val="28"/>
          <w:rtl/>
          <w:lang w:bidi="fa-IR"/>
        </w:rPr>
        <w:t>معرفی پژوهش:</w:t>
      </w:r>
      <w:r>
        <w:rPr>
          <w:rFonts w:hint="cs"/>
          <w:sz w:val="28"/>
          <w:szCs w:val="28"/>
          <w:rtl/>
          <w:lang w:bidi="fa-IR"/>
        </w:rPr>
        <w:t xml:space="preserve"> شامل مقدمه، بیان مسئله و ضرورت اجرای پژوهش، و اهداف پژوهش (اهداف کلی، اختصاصی و کاربردی)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2F336B">
        <w:rPr>
          <w:rFonts w:hint="cs"/>
          <w:i/>
          <w:iCs/>
          <w:sz w:val="28"/>
          <w:szCs w:val="28"/>
          <w:rtl/>
          <w:lang w:bidi="fa-IR"/>
        </w:rPr>
        <w:t>مبانی نظری و پیشینه پژوهش:</w:t>
      </w:r>
      <w:r>
        <w:rPr>
          <w:rFonts w:hint="cs"/>
          <w:sz w:val="28"/>
          <w:szCs w:val="28"/>
          <w:rtl/>
          <w:lang w:bidi="fa-IR"/>
        </w:rPr>
        <w:t xml:space="preserve"> شامل بیان مبانی نظری پژوهش، مرور سوابق مطالعاتی و پژوهشی به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صورت روان به گونه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ای که ضمن بیان کارهای انجام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شده، خواننده را متوجه اهمیت انجام پژوهش سازد، بیان ارتباط بین منابع بررسی‌شده با دیگر فصول پژوهش و نوآوری طرح نسبت‌به طرح‌های موجود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2F336B">
        <w:rPr>
          <w:rFonts w:hint="cs"/>
          <w:i/>
          <w:iCs/>
          <w:sz w:val="28"/>
          <w:szCs w:val="28"/>
          <w:rtl/>
          <w:lang w:bidi="fa-IR"/>
        </w:rPr>
        <w:t>مواد و روش</w:t>
      </w:r>
      <w:r w:rsidRPr="002F336B">
        <w:rPr>
          <w:rFonts w:hint="eastAsia"/>
          <w:i/>
          <w:iCs/>
          <w:sz w:val="28"/>
          <w:szCs w:val="28"/>
          <w:rtl/>
          <w:lang w:bidi="fa-IR"/>
        </w:rPr>
        <w:t>‌</w:t>
      </w:r>
      <w:r w:rsidRPr="002F336B">
        <w:rPr>
          <w:rFonts w:hint="cs"/>
          <w:i/>
          <w:iCs/>
          <w:sz w:val="28"/>
          <w:szCs w:val="28"/>
          <w:rtl/>
          <w:lang w:bidi="fa-IR"/>
        </w:rPr>
        <w:t>ها (بر حسب مورد) :</w:t>
      </w:r>
      <w:r>
        <w:rPr>
          <w:rFonts w:hint="cs"/>
          <w:sz w:val="28"/>
          <w:szCs w:val="28"/>
          <w:rtl/>
          <w:lang w:bidi="fa-IR"/>
        </w:rPr>
        <w:t xml:space="preserve"> شامل نوع مطالعه، جامعه آماری، ابزار گردآوری داده‌ها، روش تحلیل داده‌ها و ...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2F336B">
        <w:rPr>
          <w:rFonts w:hint="cs"/>
          <w:i/>
          <w:iCs/>
          <w:sz w:val="28"/>
          <w:szCs w:val="28"/>
          <w:rtl/>
          <w:lang w:bidi="fa-IR"/>
        </w:rPr>
        <w:t>یافته‌های پژوهش</w:t>
      </w:r>
      <w:r>
        <w:rPr>
          <w:rFonts w:hint="cs"/>
          <w:i/>
          <w:iCs/>
          <w:sz w:val="28"/>
          <w:szCs w:val="28"/>
          <w:rtl/>
          <w:lang w:bidi="fa-IR"/>
        </w:rPr>
        <w:t xml:space="preserve"> و بحث</w:t>
      </w:r>
      <w:r w:rsidRPr="002F336B">
        <w:rPr>
          <w:rFonts w:hint="cs"/>
          <w:i/>
          <w:iCs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شامل نتایج انجام آزمایش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 مختلف و توجیه و تفسیر نتایجی که احتمالاً به ظاهر تناقض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هایی در آن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مشاهده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شود.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2F336B">
        <w:rPr>
          <w:rFonts w:hint="cs"/>
          <w:i/>
          <w:iCs/>
          <w:sz w:val="28"/>
          <w:szCs w:val="28"/>
          <w:rtl/>
          <w:lang w:bidi="fa-IR"/>
        </w:rPr>
        <w:t>نتیجه</w:t>
      </w:r>
      <w:r w:rsidRPr="002F336B">
        <w:rPr>
          <w:rFonts w:hint="eastAsia"/>
          <w:i/>
          <w:iCs/>
          <w:sz w:val="28"/>
          <w:szCs w:val="28"/>
          <w:rtl/>
          <w:lang w:bidi="fa-IR"/>
        </w:rPr>
        <w:t>‌</w:t>
      </w:r>
      <w:r w:rsidRPr="002F336B">
        <w:rPr>
          <w:rFonts w:hint="cs"/>
          <w:i/>
          <w:iCs/>
          <w:sz w:val="28"/>
          <w:szCs w:val="28"/>
          <w:rtl/>
          <w:lang w:bidi="fa-IR"/>
        </w:rPr>
        <w:t>گیری و پیشنهادات:</w:t>
      </w:r>
      <w:r>
        <w:rPr>
          <w:rFonts w:hint="cs"/>
          <w:sz w:val="28"/>
          <w:szCs w:val="28"/>
          <w:rtl/>
          <w:lang w:bidi="fa-IR"/>
        </w:rPr>
        <w:t xml:space="preserve"> شامل نتیجه نهایی، پیشنهادات پژوهشی و پیشنهادات کاربردی</w:t>
      </w:r>
    </w:p>
    <w:p w:rsidR="008F2ABC" w:rsidRPr="0037090D" w:rsidRDefault="008F2ABC" w:rsidP="008F2ABC">
      <w:pPr>
        <w:spacing w:line="160" w:lineRule="atLeast"/>
        <w:jc w:val="lowKashida"/>
        <w:rPr>
          <w:color w:val="FF0000"/>
          <w:sz w:val="8"/>
          <w:szCs w:val="8"/>
          <w:rtl/>
          <w:lang w:bidi="fa-IR"/>
        </w:rPr>
      </w:pPr>
    </w:p>
    <w:p w:rsidR="008F2ABC" w:rsidRDefault="008F2ABC" w:rsidP="008F2ABC">
      <w:pPr>
        <w:spacing w:line="160" w:lineRule="atLeast"/>
        <w:ind w:left="431"/>
        <w:jc w:val="lowKashida"/>
        <w:rPr>
          <w:color w:val="FF0000"/>
          <w:sz w:val="28"/>
          <w:szCs w:val="28"/>
          <w:rtl/>
          <w:lang w:bidi="fa-IR"/>
        </w:rPr>
      </w:pPr>
      <w:r w:rsidRPr="00A55239">
        <w:rPr>
          <w:rFonts w:hint="cs"/>
          <w:color w:val="FF0000"/>
          <w:sz w:val="28"/>
          <w:szCs w:val="28"/>
          <w:rtl/>
          <w:lang w:bidi="fa-IR"/>
        </w:rPr>
        <w:t>تعداد فصل</w:t>
      </w:r>
      <w:r>
        <w:rPr>
          <w:rFonts w:hint="eastAsia"/>
          <w:color w:val="FF0000"/>
          <w:sz w:val="28"/>
          <w:szCs w:val="28"/>
          <w:rtl/>
          <w:lang w:bidi="fa-IR"/>
        </w:rPr>
        <w:t>‌ها و عناوین آن‌ها بسته به نوع پژوهش و اقتضائات مطالب، می‌تواند متفاوت باشد.</w:t>
      </w:r>
    </w:p>
    <w:p w:rsidR="008F2ABC" w:rsidRPr="0037090D" w:rsidRDefault="008F2ABC" w:rsidP="008F2ABC">
      <w:pPr>
        <w:spacing w:line="160" w:lineRule="atLeast"/>
        <w:ind w:left="289"/>
        <w:jc w:val="lowKashida"/>
        <w:rPr>
          <w:b/>
          <w:bCs/>
          <w:sz w:val="8"/>
          <w:szCs w:val="8"/>
          <w:lang w:bidi="fa-IR"/>
        </w:rPr>
      </w:pPr>
    </w:p>
    <w:p w:rsidR="008F2ABC" w:rsidRPr="00250F69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u w:val="single"/>
          <w:lang w:bidi="fa-IR"/>
        </w:rPr>
      </w:pPr>
      <w:r w:rsidRPr="00250F69">
        <w:rPr>
          <w:rFonts w:hint="cs"/>
          <w:i/>
          <w:iCs/>
          <w:sz w:val="28"/>
          <w:szCs w:val="28"/>
          <w:rtl/>
          <w:lang w:bidi="fa-IR"/>
        </w:rPr>
        <w:t>منابع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250F69">
        <w:rPr>
          <w:rFonts w:hint="cs"/>
          <w:sz w:val="28"/>
          <w:szCs w:val="28"/>
          <w:rtl/>
          <w:lang w:bidi="fa-IR"/>
        </w:rPr>
        <w:t>(</w:t>
      </w:r>
      <w:r w:rsidRPr="00250F69">
        <w:rPr>
          <w:rFonts w:hint="cs"/>
          <w:color w:val="000000"/>
          <w:sz w:val="28"/>
          <w:szCs w:val="28"/>
          <w:u w:val="single"/>
          <w:rtl/>
          <w:lang w:bidi="fa-IR"/>
        </w:rPr>
        <w:t>جزء فصل</w:t>
      </w:r>
      <w:r w:rsidRPr="00250F69">
        <w:rPr>
          <w:rFonts w:hint="eastAsia"/>
          <w:color w:val="000000"/>
          <w:sz w:val="28"/>
          <w:szCs w:val="28"/>
          <w:u w:val="single"/>
          <w:rtl/>
          <w:lang w:bidi="fa-IR"/>
        </w:rPr>
        <w:t>‌</w:t>
      </w:r>
      <w:r w:rsidRPr="00250F69">
        <w:rPr>
          <w:rFonts w:hint="cs"/>
          <w:color w:val="000000"/>
          <w:sz w:val="28"/>
          <w:szCs w:val="28"/>
          <w:u w:val="single"/>
          <w:rtl/>
          <w:lang w:bidi="fa-IR"/>
        </w:rPr>
        <w:t>ها حساب نمی</w:t>
      </w:r>
      <w:r w:rsidRPr="00250F69">
        <w:rPr>
          <w:rFonts w:hint="eastAsia"/>
          <w:color w:val="000000"/>
          <w:sz w:val="28"/>
          <w:szCs w:val="28"/>
          <w:u w:val="single"/>
          <w:rtl/>
          <w:lang w:bidi="fa-IR"/>
        </w:rPr>
        <w:t>‌</w:t>
      </w:r>
      <w:r w:rsidRPr="00250F69">
        <w:rPr>
          <w:rFonts w:hint="cs"/>
          <w:color w:val="000000"/>
          <w:sz w:val="28"/>
          <w:szCs w:val="28"/>
          <w:u w:val="single"/>
          <w:rtl/>
          <w:lang w:bidi="fa-IR"/>
        </w:rPr>
        <w:t>شود و برای آن عنوان فصل در نظر گرفته نمی</w:t>
      </w:r>
      <w:r w:rsidRPr="00250F69">
        <w:rPr>
          <w:rFonts w:hint="eastAsia"/>
          <w:color w:val="000000"/>
          <w:sz w:val="28"/>
          <w:szCs w:val="28"/>
          <w:u w:val="single"/>
          <w:rtl/>
          <w:lang w:bidi="fa-IR"/>
        </w:rPr>
        <w:t>‌</w:t>
      </w:r>
      <w:r w:rsidRPr="00250F69">
        <w:rPr>
          <w:rFonts w:hint="cs"/>
          <w:color w:val="000000"/>
          <w:sz w:val="28"/>
          <w:szCs w:val="28"/>
          <w:u w:val="single"/>
          <w:rtl/>
          <w:lang w:bidi="fa-IR"/>
        </w:rPr>
        <w:t>شود</w:t>
      </w:r>
      <w:r w:rsidRPr="00250F69">
        <w:rPr>
          <w:rFonts w:hint="cs"/>
          <w:color w:val="000000"/>
          <w:sz w:val="28"/>
          <w:szCs w:val="28"/>
          <w:rtl/>
          <w:lang w:bidi="fa-IR"/>
        </w:rPr>
        <w:t>)</w:t>
      </w:r>
    </w:p>
    <w:p w:rsidR="008F2ABC" w:rsidRDefault="008F2ABC" w:rsidP="005F4986">
      <w:pPr>
        <w:numPr>
          <w:ilvl w:val="0"/>
          <w:numId w:val="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250F69">
        <w:rPr>
          <w:rFonts w:hint="cs"/>
          <w:i/>
          <w:iCs/>
          <w:sz w:val="28"/>
          <w:szCs w:val="28"/>
          <w:rtl/>
          <w:lang w:bidi="fa-IR"/>
        </w:rPr>
        <w:lastRenderedPageBreak/>
        <w:t>پیوست</w:t>
      </w:r>
      <w:r w:rsidRPr="00250F69">
        <w:rPr>
          <w:rFonts w:hint="eastAsia"/>
          <w:i/>
          <w:iCs/>
          <w:sz w:val="28"/>
          <w:szCs w:val="28"/>
          <w:rtl/>
          <w:lang w:bidi="fa-IR"/>
        </w:rPr>
        <w:t>‌</w:t>
      </w:r>
      <w:r w:rsidRPr="00250F69">
        <w:rPr>
          <w:rFonts w:hint="cs"/>
          <w:i/>
          <w:iCs/>
          <w:sz w:val="28"/>
          <w:szCs w:val="28"/>
          <w:rtl/>
          <w:lang w:bidi="fa-IR"/>
        </w:rPr>
        <w:t>ها</w:t>
      </w:r>
      <w:r w:rsidRPr="004F0E2D">
        <w:rPr>
          <w:rFonts w:hint="cs"/>
          <w:sz w:val="28"/>
          <w:szCs w:val="28"/>
          <w:rtl/>
          <w:lang w:bidi="fa-IR"/>
        </w:rPr>
        <w:t xml:space="preserve"> (عنوان پیوست و شماره صفحه در ادامه فهرست مطالب بعد از منابع ارائه شود)</w:t>
      </w:r>
    </w:p>
    <w:p w:rsidR="00975EF1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600406">
        <w:rPr>
          <w:rFonts w:hint="cs"/>
          <w:sz w:val="28"/>
          <w:szCs w:val="28"/>
          <w:rtl/>
          <w:lang w:bidi="fa-IR"/>
        </w:rPr>
        <w:t>13</w:t>
      </w:r>
      <w:r>
        <w:rPr>
          <w:rFonts w:hint="cs"/>
          <w:sz w:val="28"/>
          <w:szCs w:val="28"/>
          <w:rtl/>
          <w:lang w:bidi="fa-IR"/>
        </w:rPr>
        <w:t>- مشخصات فصل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و متن</w:t>
      </w:r>
    </w:p>
    <w:p w:rsidR="00975EF1" w:rsidRPr="00C413AD" w:rsidRDefault="00975EF1" w:rsidP="00975EF1">
      <w:pPr>
        <w:spacing w:line="160" w:lineRule="atLeast"/>
        <w:jc w:val="lowKashida"/>
        <w:rPr>
          <w:rFonts w:hint="cs"/>
          <w:sz w:val="16"/>
          <w:szCs w:val="16"/>
          <w:rtl/>
          <w:lang w:bidi="fa-IR"/>
        </w:rPr>
      </w:pPr>
    </w:p>
    <w:p w:rsidR="00975EF1" w:rsidRDefault="00975EF1" w:rsidP="005F4986">
      <w:pPr>
        <w:numPr>
          <w:ilvl w:val="0"/>
          <w:numId w:val="9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شروع هر فصل از صفحه رو (یا چپ) باشد.</w:t>
      </w:r>
    </w:p>
    <w:p w:rsidR="00975EF1" w:rsidRDefault="00975EF1" w:rsidP="005F4986">
      <w:pPr>
        <w:numPr>
          <w:ilvl w:val="0"/>
          <w:numId w:val="9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تمامی صفحات شمارش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شوند ولی از تایپ شماره صفحه در صفحات اول هر فصل و کلیه صفحات سفید (خالی) پرهیز گردد (یعنی شماره صفحه در آن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ظاهر نخواهد شد).</w:t>
      </w:r>
    </w:p>
    <w:p w:rsidR="00975EF1" w:rsidRDefault="00975EF1" w:rsidP="005F4986">
      <w:pPr>
        <w:numPr>
          <w:ilvl w:val="0"/>
          <w:numId w:val="9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شروع مطالب در صفحۀ اول هر فصل،  از </w:t>
      </w:r>
      <w:r w:rsidRPr="007E0C64">
        <w:rPr>
          <w:rFonts w:hint="cs"/>
          <w:sz w:val="28"/>
          <w:szCs w:val="28"/>
          <w:rtl/>
          <w:lang w:bidi="fa-IR"/>
        </w:rPr>
        <w:t>یک سوم از بالای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7E0C64">
        <w:rPr>
          <w:rFonts w:hint="cs"/>
          <w:sz w:val="28"/>
          <w:szCs w:val="28"/>
          <w:rtl/>
          <w:lang w:bidi="fa-IR"/>
        </w:rPr>
        <w:t>صفحه</w:t>
      </w:r>
      <w:r>
        <w:rPr>
          <w:rFonts w:hint="cs"/>
          <w:sz w:val="28"/>
          <w:szCs w:val="28"/>
          <w:rtl/>
          <w:lang w:bidi="fa-IR"/>
        </w:rPr>
        <w:t xml:space="preserve"> خواهد بود. ضمنا شماره و عنوان هر فصل در این صفحه ظاهر خواهد شد.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Pr="00975EF1" w:rsidRDefault="008F2ABC" w:rsidP="00975EF1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14- پیکر</w:t>
      </w:r>
      <w:r w:rsidRPr="00D327EF">
        <w:rPr>
          <w:rFonts w:hint="cs"/>
          <w:sz w:val="28"/>
          <w:szCs w:val="28"/>
          <w:rtl/>
          <w:lang w:bidi="fa-IR"/>
        </w:rPr>
        <w:t xml:space="preserve"> بندی صفحات </w:t>
      </w:r>
      <w:r>
        <w:rPr>
          <w:rFonts w:hint="cs"/>
          <w:sz w:val="28"/>
          <w:szCs w:val="28"/>
          <w:rtl/>
          <w:lang w:bidi="fa-IR"/>
        </w:rPr>
        <w:t>گزارش</w:t>
      </w:r>
    </w:p>
    <w:p w:rsidR="008F2ABC" w:rsidRPr="00C413AD" w:rsidRDefault="008F2ABC" w:rsidP="008F2ABC">
      <w:pPr>
        <w:spacing w:line="160" w:lineRule="atLeast"/>
        <w:jc w:val="lowKashida"/>
        <w:rPr>
          <w:sz w:val="16"/>
          <w:szCs w:val="16"/>
          <w:rtl/>
          <w:lang w:bidi="fa-IR"/>
        </w:rPr>
      </w:pPr>
    </w:p>
    <w:p w:rsidR="008F2ABC" w:rsidRPr="00626770" w:rsidRDefault="008F2ABC" w:rsidP="005F4986">
      <w:pPr>
        <w:numPr>
          <w:ilvl w:val="0"/>
          <w:numId w:val="10"/>
        </w:numPr>
        <w:spacing w:line="160" w:lineRule="atLeast"/>
        <w:jc w:val="lowKashida"/>
        <w:rPr>
          <w:b/>
          <w:bCs/>
          <w:sz w:val="28"/>
          <w:szCs w:val="28"/>
          <w:u w:val="single"/>
          <w:rtl/>
          <w:lang w:bidi="fa-IR"/>
        </w:rPr>
      </w:pPr>
      <w:r>
        <w:rPr>
          <w:rFonts w:hint="cs"/>
          <w:sz w:val="28"/>
          <w:szCs w:val="28"/>
          <w:u w:val="single"/>
          <w:rtl/>
          <w:lang w:bidi="fa-IR"/>
        </w:rPr>
        <w:t>حاشیه</w:t>
      </w:r>
      <w:r>
        <w:rPr>
          <w:rFonts w:hint="eastAsia"/>
          <w:sz w:val="28"/>
          <w:szCs w:val="28"/>
          <w:u w:val="single"/>
          <w:rtl/>
          <w:lang w:bidi="fa-IR"/>
        </w:rPr>
        <w:t>‌</w:t>
      </w:r>
      <w:r w:rsidRPr="00626770">
        <w:rPr>
          <w:rFonts w:hint="cs"/>
          <w:sz w:val="28"/>
          <w:szCs w:val="28"/>
          <w:u w:val="single"/>
          <w:rtl/>
          <w:lang w:bidi="fa-IR"/>
        </w:rPr>
        <w:t>ها</w:t>
      </w:r>
    </w:p>
    <w:p w:rsidR="008F2ABC" w:rsidRDefault="008F2ABC" w:rsidP="005F4986">
      <w:pPr>
        <w:numPr>
          <w:ilvl w:val="0"/>
          <w:numId w:val="11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بالا، پایین و لبۀ بیرونی صفحه هر کدام 5/2 سانتی متر و لبه عطف 3 سانتی متر فاصله</w:t>
      </w:r>
    </w:p>
    <w:p w:rsidR="008F2ABC" w:rsidRDefault="008F2ABC" w:rsidP="005F4986">
      <w:pPr>
        <w:numPr>
          <w:ilvl w:val="0"/>
          <w:numId w:val="11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استفاده از سرصفحه </w:t>
      </w:r>
      <w:r>
        <w:rPr>
          <w:sz w:val="28"/>
          <w:szCs w:val="28"/>
          <w:lang w:bidi="fa-IR"/>
        </w:rPr>
        <w:t>(</w:t>
      </w:r>
      <w:r w:rsidRPr="00182FB3">
        <w:rPr>
          <w:lang w:bidi="fa-IR"/>
        </w:rPr>
        <w:t>Header</w:t>
      </w:r>
      <w:r>
        <w:rPr>
          <w:sz w:val="28"/>
          <w:szCs w:val="28"/>
          <w:lang w:bidi="fa-IR"/>
        </w:rPr>
        <w:t>)</w:t>
      </w:r>
      <w:r>
        <w:rPr>
          <w:rFonts w:hint="cs"/>
          <w:sz w:val="28"/>
          <w:szCs w:val="28"/>
          <w:rtl/>
          <w:lang w:bidi="fa-IR"/>
        </w:rPr>
        <w:t xml:space="preserve"> و کادر در صفحات مجاز نیست.</w:t>
      </w:r>
    </w:p>
    <w:p w:rsidR="008F2ABC" w:rsidRDefault="008F2ABC" w:rsidP="005F4986">
      <w:pPr>
        <w:numPr>
          <w:ilvl w:val="0"/>
          <w:numId w:val="1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صفحات در وسط و پایین صفحه بدون پرانتز ظاهر شود.</w:t>
      </w:r>
    </w:p>
    <w:p w:rsidR="008F2ABC" w:rsidRDefault="008F2ABC" w:rsidP="005F4986">
      <w:pPr>
        <w:numPr>
          <w:ilvl w:val="0"/>
          <w:numId w:val="11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فاصله خطوط 5/1 سانتی متر در تمام متن گزارش رعایت شود.</w:t>
      </w:r>
    </w:p>
    <w:p w:rsidR="008F2ABC" w:rsidRPr="00626770" w:rsidRDefault="008F2ABC" w:rsidP="005F4986">
      <w:pPr>
        <w:numPr>
          <w:ilvl w:val="0"/>
          <w:numId w:val="10"/>
        </w:numPr>
        <w:spacing w:line="160" w:lineRule="atLeast"/>
        <w:jc w:val="lowKashida"/>
        <w:rPr>
          <w:b/>
          <w:bCs/>
          <w:sz w:val="28"/>
          <w:szCs w:val="28"/>
          <w:u w:val="single"/>
          <w:rtl/>
          <w:lang w:bidi="fa-IR"/>
        </w:rPr>
      </w:pPr>
      <w:r w:rsidRPr="00626770">
        <w:rPr>
          <w:rFonts w:hint="cs"/>
          <w:sz w:val="28"/>
          <w:szCs w:val="28"/>
          <w:u w:val="single"/>
          <w:rtl/>
          <w:lang w:bidi="fa-IR"/>
        </w:rPr>
        <w:t>نوع و اندازه فونت</w:t>
      </w:r>
    </w:p>
    <w:p w:rsidR="008F2ABC" w:rsidRPr="00CB7257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color w:val="000000"/>
          <w:sz w:val="28"/>
          <w:szCs w:val="28"/>
          <w:rtl/>
          <w:lang w:bidi="fa-IR"/>
        </w:rPr>
      </w:pPr>
      <w:r>
        <w:rPr>
          <w:rFonts w:hint="cs"/>
          <w:color w:val="000000"/>
          <w:sz w:val="28"/>
          <w:szCs w:val="28"/>
          <w:rtl/>
          <w:lang w:bidi="fa-IR"/>
        </w:rPr>
        <w:t>فونت میترا (</w:t>
      </w:r>
      <w:r w:rsidRPr="00C134AA">
        <w:rPr>
          <w:color w:val="000000"/>
          <w:lang w:bidi="fa-IR"/>
        </w:rPr>
        <w:t xml:space="preserve">B </w:t>
      </w:r>
      <w:proofErr w:type="spellStart"/>
      <w:r w:rsidRPr="00C134AA">
        <w:rPr>
          <w:color w:val="000000"/>
          <w:lang w:bidi="fa-IR"/>
        </w:rPr>
        <w:t>Mitra</w:t>
      </w:r>
      <w:proofErr w:type="spellEnd"/>
      <w:r>
        <w:rPr>
          <w:rFonts w:hint="cs"/>
          <w:color w:val="000000"/>
          <w:sz w:val="28"/>
          <w:szCs w:val="28"/>
          <w:rtl/>
          <w:lang w:bidi="fa-IR"/>
        </w:rPr>
        <w:t xml:space="preserve">) </w:t>
      </w:r>
      <w:r w:rsidRPr="00CB7257">
        <w:rPr>
          <w:rFonts w:hint="cs"/>
          <w:color w:val="000000"/>
          <w:sz w:val="28"/>
          <w:szCs w:val="28"/>
          <w:rtl/>
          <w:lang w:bidi="fa-IR"/>
        </w:rPr>
        <w:t>با اندازۀ 14 معمولی برای متن استفاده شود.</w:t>
      </w:r>
    </w:p>
    <w:p w:rsidR="008F2ABC" w:rsidRPr="00CB7257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color w:val="000000"/>
          <w:sz w:val="28"/>
          <w:szCs w:val="28"/>
          <w:rtl/>
          <w:lang w:bidi="fa-IR"/>
        </w:rPr>
      </w:pPr>
      <w:r w:rsidRPr="00CB7257">
        <w:rPr>
          <w:rFonts w:hint="cs"/>
          <w:color w:val="000000"/>
          <w:sz w:val="28"/>
          <w:szCs w:val="28"/>
          <w:rtl/>
          <w:lang w:bidi="fa-IR"/>
        </w:rPr>
        <w:t>عناوین داخل متن با فونت 14 توپر (</w:t>
      </w:r>
      <w:r w:rsidRPr="00CB7257">
        <w:rPr>
          <w:color w:val="000000"/>
          <w:lang w:bidi="fa-IR"/>
        </w:rPr>
        <w:t>Bold</w:t>
      </w:r>
      <w:r w:rsidRPr="00CB7257">
        <w:rPr>
          <w:rFonts w:hint="cs"/>
          <w:color w:val="000000"/>
          <w:sz w:val="28"/>
          <w:szCs w:val="28"/>
          <w:rtl/>
          <w:lang w:bidi="fa-IR"/>
        </w:rPr>
        <w:t>) همراه با شماره عنوان</w:t>
      </w:r>
    </w:p>
    <w:p w:rsidR="008F2ABC" w:rsidRPr="00CB7257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color w:val="000000"/>
          <w:sz w:val="28"/>
          <w:szCs w:val="28"/>
          <w:rtl/>
          <w:lang w:bidi="fa-IR"/>
        </w:rPr>
      </w:pPr>
      <w:r w:rsidRPr="00CB7257">
        <w:rPr>
          <w:rFonts w:hint="cs"/>
          <w:color w:val="000000"/>
          <w:sz w:val="28"/>
          <w:szCs w:val="28"/>
          <w:rtl/>
          <w:lang w:bidi="fa-IR"/>
        </w:rPr>
        <w:t>کلیه کلمات لاتین داخل متن با فونت 12 (</w:t>
      </w:r>
      <w:r w:rsidRPr="00CB7257">
        <w:rPr>
          <w:color w:val="000000"/>
          <w:lang w:bidi="fa-IR"/>
        </w:rPr>
        <w:t>Times</w:t>
      </w:r>
      <w:r w:rsidRPr="00CB7257">
        <w:rPr>
          <w:color w:val="000000"/>
          <w:sz w:val="28"/>
          <w:szCs w:val="28"/>
          <w:lang w:bidi="fa-IR"/>
        </w:rPr>
        <w:t xml:space="preserve"> </w:t>
      </w:r>
      <w:r w:rsidRPr="00CB7257">
        <w:rPr>
          <w:color w:val="000000"/>
          <w:lang w:bidi="fa-IR"/>
        </w:rPr>
        <w:t>New</w:t>
      </w:r>
      <w:r w:rsidRPr="00CB7257">
        <w:rPr>
          <w:color w:val="000000"/>
          <w:sz w:val="28"/>
          <w:szCs w:val="28"/>
          <w:lang w:bidi="fa-IR"/>
        </w:rPr>
        <w:t xml:space="preserve"> </w:t>
      </w:r>
      <w:r w:rsidRPr="00CB7257">
        <w:rPr>
          <w:color w:val="000000"/>
          <w:lang w:bidi="fa-IR"/>
        </w:rPr>
        <w:t>Roman</w:t>
      </w:r>
      <w:r w:rsidRPr="00CB7257">
        <w:rPr>
          <w:rFonts w:hint="cs"/>
          <w:color w:val="000000"/>
          <w:sz w:val="28"/>
          <w:szCs w:val="28"/>
          <w:rtl/>
          <w:lang w:bidi="fa-IR"/>
        </w:rPr>
        <w:t>) تایپ شود.</w:t>
      </w:r>
    </w:p>
    <w:p w:rsidR="008F2ABC" w:rsidRPr="00CB7257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color w:val="000000"/>
          <w:sz w:val="28"/>
          <w:szCs w:val="28"/>
          <w:rtl/>
          <w:lang w:bidi="fa-IR"/>
        </w:rPr>
      </w:pPr>
      <w:r w:rsidRPr="00CB7257">
        <w:rPr>
          <w:rFonts w:hint="cs"/>
          <w:color w:val="000000"/>
          <w:sz w:val="28"/>
          <w:szCs w:val="28"/>
          <w:rtl/>
          <w:lang w:bidi="fa-IR"/>
        </w:rPr>
        <w:t>اولین سطر هر پاراگراف یک سانتی متر تورفتگی داشته باشد.</w:t>
      </w:r>
    </w:p>
    <w:p w:rsidR="008F2ABC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دستورالعمل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 آیین نگارش زبان فارسی الزامی است.</w:t>
      </w:r>
    </w:p>
    <w:p w:rsidR="008F2ABC" w:rsidRDefault="008F2ABC" w:rsidP="005F4986">
      <w:pPr>
        <w:numPr>
          <w:ilvl w:val="0"/>
          <w:numId w:val="12"/>
        </w:numPr>
        <w:jc w:val="lowKashida"/>
        <w:rPr>
          <w:b/>
          <w:bCs/>
          <w:sz w:val="28"/>
          <w:szCs w:val="28"/>
          <w:lang w:bidi="fa-IR"/>
        </w:rPr>
      </w:pPr>
      <w:r w:rsidRPr="00626770">
        <w:rPr>
          <w:sz w:val="28"/>
          <w:szCs w:val="28"/>
          <w:rtl/>
          <w:lang w:bidi="fa-IR"/>
        </w:rPr>
        <w:t>علائم و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را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ش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sz w:val="28"/>
          <w:szCs w:val="28"/>
          <w:rtl/>
          <w:lang w:bidi="fa-IR"/>
        </w:rPr>
        <w:t xml:space="preserve"> مثل و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رگول،</w:t>
      </w:r>
      <w:r w:rsidRPr="00626770">
        <w:rPr>
          <w:sz w:val="28"/>
          <w:szCs w:val="28"/>
          <w:rtl/>
          <w:lang w:bidi="fa-IR"/>
        </w:rPr>
        <w:t xml:space="preserve"> نقطه و ... به کلمه قبل از خود بچسبد و با کلمه بعد از خود فاصله داشته باشد.</w:t>
      </w:r>
    </w:p>
    <w:p w:rsidR="008F2ABC" w:rsidRPr="00215EBF" w:rsidRDefault="008F2ABC" w:rsidP="005F4986">
      <w:pPr>
        <w:numPr>
          <w:ilvl w:val="0"/>
          <w:numId w:val="12"/>
        </w:numPr>
        <w:jc w:val="lowKashida"/>
        <w:rPr>
          <w:b/>
          <w:bCs/>
          <w:sz w:val="28"/>
          <w:szCs w:val="28"/>
          <w:rtl/>
          <w:lang w:bidi="fa-IR"/>
        </w:rPr>
      </w:pPr>
      <w:r w:rsidRPr="00626770">
        <w:rPr>
          <w:sz w:val="28"/>
          <w:szCs w:val="28"/>
          <w:rtl/>
          <w:lang w:bidi="fa-IR"/>
        </w:rPr>
        <w:t>در صورت استفاده از علامت‌ها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sz w:val="28"/>
          <w:szCs w:val="28"/>
          <w:rtl/>
          <w:lang w:bidi="fa-IR"/>
        </w:rPr>
        <w:t xml:space="preserve"> پرانتز و 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ا</w:t>
      </w:r>
      <w:r w:rsidRPr="00626770">
        <w:rPr>
          <w:sz w:val="28"/>
          <w:szCs w:val="28"/>
          <w:rtl/>
          <w:lang w:bidi="fa-IR"/>
        </w:rPr>
        <w:t xml:space="preserve"> گ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ومه،</w:t>
      </w:r>
      <w:r w:rsidRPr="00626770">
        <w:rPr>
          <w:sz w:val="28"/>
          <w:szCs w:val="28"/>
          <w:rtl/>
          <w:lang w:bidi="fa-IR"/>
        </w:rPr>
        <w:t xml:space="preserve"> نبا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د</w:t>
      </w:r>
      <w:r w:rsidRPr="00626770">
        <w:rPr>
          <w:sz w:val="28"/>
          <w:szCs w:val="28"/>
          <w:rtl/>
          <w:lang w:bidi="fa-IR"/>
        </w:rPr>
        <w:t xml:space="preserve"> ب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ن</w:t>
      </w:r>
      <w:r w:rsidRPr="00626770">
        <w:rPr>
          <w:sz w:val="28"/>
          <w:szCs w:val="28"/>
          <w:rtl/>
          <w:lang w:bidi="fa-IR"/>
        </w:rPr>
        <w:t xml:space="preserve"> عبارت داخل علامت و خود علامت فاصله اضاف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sz w:val="28"/>
          <w:szCs w:val="28"/>
          <w:rtl/>
          <w:lang w:bidi="fa-IR"/>
        </w:rPr>
        <w:t xml:space="preserve"> باشد، اما با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د</w:t>
      </w:r>
      <w:r w:rsidRPr="00626770">
        <w:rPr>
          <w:sz w:val="28"/>
          <w:szCs w:val="28"/>
          <w:rtl/>
          <w:lang w:bidi="fa-IR"/>
        </w:rPr>
        <w:t xml:space="preserve"> ب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ن</w:t>
      </w:r>
      <w:r w:rsidRPr="00626770">
        <w:rPr>
          <w:sz w:val="28"/>
          <w:szCs w:val="28"/>
          <w:rtl/>
          <w:lang w:bidi="fa-IR"/>
        </w:rPr>
        <w:t xml:space="preserve"> علامت و کلمات قبل و بعد از آن 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ک</w:t>
      </w:r>
      <w:r w:rsidRPr="00626770">
        <w:rPr>
          <w:sz w:val="28"/>
          <w:szCs w:val="28"/>
          <w:rtl/>
          <w:lang w:bidi="fa-IR"/>
        </w:rPr>
        <w:t xml:space="preserve"> فاصله وجود داشته باشد.</w:t>
      </w:r>
    </w:p>
    <w:p w:rsidR="008F2ABC" w:rsidRDefault="008F2ABC" w:rsidP="005F4986">
      <w:pPr>
        <w:numPr>
          <w:ilvl w:val="0"/>
          <w:numId w:val="12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برای تایپ کلماتی مانند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شود، می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رود و غیره از دستور</w:t>
      </w:r>
      <w:r w:rsidRPr="009B55E4">
        <w:rPr>
          <w:rFonts w:hint="cs"/>
          <w:rtl/>
          <w:lang w:bidi="fa-IR"/>
        </w:rPr>
        <w:t xml:space="preserve"> </w:t>
      </w:r>
      <w:r>
        <w:rPr>
          <w:lang w:bidi="fa-IR"/>
        </w:rPr>
        <w:t>S</w:t>
      </w:r>
      <w:r w:rsidRPr="009B55E4">
        <w:rPr>
          <w:lang w:bidi="fa-IR"/>
        </w:rPr>
        <w:t>hift+</w:t>
      </w:r>
      <w:r>
        <w:rPr>
          <w:lang w:bidi="fa-IR"/>
        </w:rPr>
        <w:t>S</w:t>
      </w:r>
      <w:r w:rsidRPr="009B55E4">
        <w:rPr>
          <w:lang w:bidi="fa-IR"/>
        </w:rPr>
        <w:t>pace</w:t>
      </w:r>
      <w:r>
        <w:rPr>
          <w:lang w:bidi="fa-IR"/>
        </w:rPr>
        <w:t>+2</w:t>
      </w:r>
      <w:r>
        <w:rPr>
          <w:rFonts w:hint="cs"/>
          <w:sz w:val="28"/>
          <w:szCs w:val="28"/>
          <w:rtl/>
          <w:lang w:bidi="fa-IR"/>
        </w:rPr>
        <w:t xml:space="preserve"> </w:t>
      </w:r>
      <w:r>
        <w:rPr>
          <w:sz w:val="28"/>
          <w:szCs w:val="28"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استفاده شود تا به صورت یک واژۀ واحد در متن ظاهر شوند.</w:t>
      </w:r>
    </w:p>
    <w:p w:rsidR="008F2ABC" w:rsidRPr="00626770" w:rsidRDefault="008F2ABC" w:rsidP="005F4986">
      <w:pPr>
        <w:numPr>
          <w:ilvl w:val="0"/>
          <w:numId w:val="12"/>
        </w:numPr>
        <w:jc w:val="lowKashida"/>
        <w:rPr>
          <w:b/>
          <w:bCs/>
          <w:sz w:val="28"/>
          <w:szCs w:val="28"/>
          <w:rtl/>
          <w:lang w:bidi="fa-IR"/>
        </w:rPr>
      </w:pPr>
      <w:r w:rsidRPr="00626770">
        <w:rPr>
          <w:sz w:val="28"/>
          <w:szCs w:val="28"/>
          <w:rtl/>
          <w:lang w:bidi="fa-IR"/>
        </w:rPr>
        <w:t>پاورق</w:t>
      </w:r>
      <w:r w:rsidRPr="00626770">
        <w:rPr>
          <w:rFonts w:hint="cs"/>
          <w:sz w:val="28"/>
          <w:szCs w:val="28"/>
          <w:rtl/>
          <w:lang w:bidi="fa-IR"/>
        </w:rPr>
        <w:t>ی‌</w:t>
      </w:r>
      <w:r w:rsidRPr="00626770">
        <w:rPr>
          <w:rFonts w:hint="eastAsia"/>
          <w:sz w:val="28"/>
          <w:szCs w:val="28"/>
          <w:rtl/>
          <w:lang w:bidi="fa-IR"/>
        </w:rPr>
        <w:t>ها</w:t>
      </w:r>
      <w:r w:rsidRPr="00626770">
        <w:rPr>
          <w:sz w:val="28"/>
          <w:szCs w:val="28"/>
          <w:rtl/>
          <w:lang w:bidi="fa-IR"/>
        </w:rPr>
        <w:t>: همان فونت‌ها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sz w:val="28"/>
          <w:szCs w:val="28"/>
          <w:rtl/>
          <w:lang w:bidi="fa-IR"/>
        </w:rPr>
        <w:t xml:space="preserve"> فارس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sz w:val="28"/>
          <w:szCs w:val="28"/>
          <w:rtl/>
          <w:lang w:bidi="fa-IR"/>
        </w:rPr>
        <w:t xml:space="preserve"> و لات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ن</w:t>
      </w:r>
      <w:r w:rsidRPr="00626770">
        <w:rPr>
          <w:sz w:val="28"/>
          <w:szCs w:val="28"/>
          <w:rtl/>
          <w:lang w:bidi="fa-IR"/>
        </w:rPr>
        <w:t xml:space="preserve"> داخل متون و اندازه 10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626770" w:rsidRDefault="008F2ABC" w:rsidP="008F2ABC">
      <w:pPr>
        <w:spacing w:line="160" w:lineRule="atLeast"/>
        <w:jc w:val="lowKashida"/>
        <w:rPr>
          <w:b/>
          <w:bCs/>
          <w:color w:val="FF0000"/>
          <w:sz w:val="28"/>
          <w:szCs w:val="28"/>
          <w:rtl/>
          <w:lang w:bidi="fa-IR"/>
        </w:rPr>
      </w:pPr>
      <w:r w:rsidRPr="00626770">
        <w:rPr>
          <w:color w:val="FF0000"/>
          <w:sz w:val="28"/>
          <w:szCs w:val="28"/>
          <w:rtl/>
          <w:lang w:bidi="fa-IR"/>
        </w:rPr>
        <w:lastRenderedPageBreak/>
        <w:t xml:space="preserve">متن گزارش </w:t>
      </w:r>
      <w:r>
        <w:rPr>
          <w:rFonts w:hint="cs"/>
          <w:color w:val="FF0000"/>
          <w:sz w:val="28"/>
          <w:szCs w:val="28"/>
          <w:rtl/>
          <w:lang w:bidi="fa-IR"/>
        </w:rPr>
        <w:t xml:space="preserve">می‌تواند </w:t>
      </w:r>
      <w:r w:rsidRPr="00626770">
        <w:rPr>
          <w:color w:val="FF0000"/>
          <w:sz w:val="28"/>
          <w:szCs w:val="28"/>
          <w:rtl/>
          <w:lang w:bidi="fa-IR"/>
        </w:rPr>
        <w:t>به</w:t>
      </w:r>
      <w:r>
        <w:rPr>
          <w:rFonts w:hint="cs"/>
          <w:color w:val="FF0000"/>
          <w:sz w:val="28"/>
          <w:szCs w:val="28"/>
          <w:rtl/>
          <w:lang w:bidi="fa-IR"/>
        </w:rPr>
        <w:t>‌</w:t>
      </w:r>
      <w:r w:rsidRPr="00626770">
        <w:rPr>
          <w:color w:val="FF0000"/>
          <w:sz w:val="28"/>
          <w:szCs w:val="28"/>
          <w:rtl/>
          <w:lang w:bidi="fa-IR"/>
        </w:rPr>
        <w:t>صورت خود تنظ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م</w:t>
      </w:r>
      <w:r w:rsidRPr="00626770">
        <w:rPr>
          <w:color w:val="FF0000"/>
          <w:sz w:val="28"/>
          <w:szCs w:val="28"/>
          <w:rtl/>
          <w:lang w:bidi="fa-IR"/>
        </w:rPr>
        <w:t xml:space="preserve"> تا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پ</w:t>
      </w:r>
      <w:r>
        <w:rPr>
          <w:color w:val="FF0000"/>
          <w:sz w:val="28"/>
          <w:szCs w:val="28"/>
          <w:rtl/>
          <w:lang w:bidi="fa-IR"/>
        </w:rPr>
        <w:t xml:space="preserve"> شود (</w:t>
      </w:r>
      <w:r w:rsidRPr="00626770">
        <w:rPr>
          <w:color w:val="FF0000"/>
          <w:sz w:val="28"/>
          <w:szCs w:val="28"/>
          <w:rtl/>
          <w:lang w:bidi="fa-IR"/>
        </w:rPr>
        <w:t>م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توان</w:t>
      </w:r>
      <w:r w:rsidRPr="00626770">
        <w:rPr>
          <w:color w:val="FF0000"/>
          <w:sz w:val="28"/>
          <w:szCs w:val="28"/>
          <w:rtl/>
          <w:lang w:bidi="fa-IR"/>
        </w:rPr>
        <w:t xml:space="preserve"> از پنجره </w:t>
      </w:r>
      <w:r w:rsidRPr="00232EC4">
        <w:rPr>
          <w:color w:val="FF0000"/>
          <w:lang w:bidi="fa-IR"/>
        </w:rPr>
        <w:t>paragraph</w:t>
      </w:r>
      <w:r w:rsidRPr="00232EC4">
        <w:rPr>
          <w:color w:val="FF0000"/>
          <w:rtl/>
          <w:lang w:bidi="fa-IR"/>
        </w:rPr>
        <w:t xml:space="preserve"> </w:t>
      </w:r>
      <w:r w:rsidRPr="00626770">
        <w:rPr>
          <w:color w:val="FF0000"/>
          <w:sz w:val="28"/>
          <w:szCs w:val="28"/>
          <w:rtl/>
          <w:lang w:bidi="fa-IR"/>
        </w:rPr>
        <w:t xml:space="preserve">در قسمت </w:t>
      </w:r>
      <w:r w:rsidRPr="00232EC4">
        <w:rPr>
          <w:color w:val="FF0000"/>
          <w:lang w:bidi="fa-IR"/>
        </w:rPr>
        <w:t>Alignment</w:t>
      </w:r>
      <w:r w:rsidRPr="00626770">
        <w:rPr>
          <w:color w:val="FF0000"/>
          <w:sz w:val="28"/>
          <w:szCs w:val="28"/>
          <w:rtl/>
          <w:lang w:bidi="fa-IR"/>
        </w:rPr>
        <w:t>، گز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نه</w:t>
      </w:r>
      <w:r w:rsidRPr="00626770">
        <w:rPr>
          <w:color w:val="FF0000"/>
          <w:sz w:val="28"/>
          <w:szCs w:val="28"/>
          <w:rtl/>
          <w:lang w:bidi="fa-IR"/>
        </w:rPr>
        <w:t xml:space="preserve"> </w:t>
      </w:r>
      <w:r w:rsidRPr="00232EC4">
        <w:rPr>
          <w:color w:val="FF0000"/>
          <w:lang w:bidi="fa-IR"/>
        </w:rPr>
        <w:t>Justify Low</w:t>
      </w:r>
      <w:r w:rsidRPr="00232EC4">
        <w:rPr>
          <w:color w:val="FF0000"/>
          <w:rtl/>
          <w:lang w:bidi="fa-IR"/>
        </w:rPr>
        <w:t xml:space="preserve"> </w:t>
      </w:r>
      <w:r w:rsidRPr="00626770">
        <w:rPr>
          <w:color w:val="FF0000"/>
          <w:sz w:val="28"/>
          <w:szCs w:val="28"/>
          <w:rtl/>
          <w:lang w:bidi="fa-IR"/>
        </w:rPr>
        <w:t xml:space="preserve">و در قسمت </w:t>
      </w:r>
      <w:r w:rsidRPr="00232EC4">
        <w:rPr>
          <w:color w:val="FF0000"/>
          <w:lang w:bidi="fa-IR"/>
        </w:rPr>
        <w:t>Direction</w:t>
      </w:r>
      <w:r w:rsidRPr="00626770">
        <w:rPr>
          <w:color w:val="FF0000"/>
          <w:sz w:val="28"/>
          <w:szCs w:val="28"/>
          <w:rtl/>
          <w:lang w:bidi="fa-IR"/>
        </w:rPr>
        <w:t>، گز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نه</w:t>
      </w:r>
      <w:r w:rsidRPr="00626770">
        <w:rPr>
          <w:color w:val="FF0000"/>
          <w:sz w:val="28"/>
          <w:szCs w:val="28"/>
          <w:rtl/>
          <w:lang w:bidi="fa-IR"/>
        </w:rPr>
        <w:t xml:space="preserve"> </w:t>
      </w:r>
      <w:r w:rsidRPr="00232EC4">
        <w:rPr>
          <w:color w:val="FF0000"/>
          <w:lang w:bidi="fa-IR"/>
        </w:rPr>
        <w:t>Right-to-left</w:t>
      </w:r>
      <w:r w:rsidRPr="00626770">
        <w:rPr>
          <w:color w:val="FF0000"/>
          <w:sz w:val="28"/>
          <w:szCs w:val="28"/>
          <w:rtl/>
          <w:lang w:bidi="fa-IR"/>
        </w:rPr>
        <w:t xml:space="preserve"> را کرد و 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ا</w:t>
      </w:r>
      <w:r w:rsidRPr="00626770">
        <w:rPr>
          <w:color w:val="FF0000"/>
          <w:sz w:val="28"/>
          <w:szCs w:val="28"/>
          <w:rtl/>
          <w:lang w:bidi="fa-IR"/>
        </w:rPr>
        <w:t xml:space="preserve"> با تعر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ف</w:t>
      </w:r>
      <w:r w:rsidRPr="00626770">
        <w:rPr>
          <w:color w:val="FF0000"/>
          <w:sz w:val="28"/>
          <w:szCs w:val="28"/>
          <w:rtl/>
          <w:lang w:bidi="fa-IR"/>
        </w:rPr>
        <w:t xml:space="preserve"> </w:t>
      </w:r>
      <w:r w:rsidRPr="00232EC4">
        <w:rPr>
          <w:color w:val="FF0000"/>
          <w:lang w:bidi="fa-IR"/>
        </w:rPr>
        <w:t>Style</w:t>
      </w:r>
      <w:r w:rsidRPr="00626770">
        <w:rPr>
          <w:color w:val="FF0000"/>
          <w:sz w:val="28"/>
          <w:szCs w:val="28"/>
          <w:rtl/>
          <w:lang w:bidi="fa-IR"/>
        </w:rPr>
        <w:t xml:space="preserve"> در منو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color w:val="FF0000"/>
          <w:sz w:val="28"/>
          <w:szCs w:val="28"/>
          <w:rtl/>
          <w:lang w:bidi="fa-IR"/>
        </w:rPr>
        <w:t xml:space="preserve"> </w:t>
      </w:r>
      <w:r w:rsidRPr="00232EC4">
        <w:rPr>
          <w:color w:val="FF0000"/>
          <w:lang w:bidi="fa-IR"/>
        </w:rPr>
        <w:t>Home</w:t>
      </w:r>
      <w:r w:rsidRPr="00626770">
        <w:rPr>
          <w:color w:val="FF0000"/>
          <w:sz w:val="28"/>
          <w:szCs w:val="28"/>
          <w:rtl/>
          <w:lang w:bidi="fa-IR"/>
        </w:rPr>
        <w:t>، تنظ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ی</w:t>
      </w:r>
      <w:r w:rsidRPr="00626770">
        <w:rPr>
          <w:rFonts w:hint="eastAsia"/>
          <w:color w:val="FF0000"/>
          <w:sz w:val="28"/>
          <w:szCs w:val="28"/>
          <w:rtl/>
          <w:lang w:bidi="fa-IR"/>
        </w:rPr>
        <w:t>مات</w:t>
      </w:r>
      <w:r w:rsidRPr="00626770">
        <w:rPr>
          <w:color w:val="FF0000"/>
          <w:sz w:val="28"/>
          <w:szCs w:val="28"/>
          <w:rtl/>
          <w:lang w:bidi="fa-IR"/>
        </w:rPr>
        <w:t xml:space="preserve"> مربوطه را انجام داد).</w:t>
      </w:r>
    </w:p>
    <w:p w:rsidR="008F2ABC" w:rsidRDefault="008F2ABC" w:rsidP="008F2ABC">
      <w:pPr>
        <w:spacing w:line="160" w:lineRule="atLeast"/>
        <w:rPr>
          <w:b/>
          <w:bCs/>
          <w:sz w:val="28"/>
          <w:szCs w:val="28"/>
          <w:rtl/>
          <w:lang w:bidi="fa-IR"/>
        </w:rPr>
      </w:pPr>
    </w:p>
    <w:p w:rsidR="00975EF1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626770">
        <w:rPr>
          <w:rFonts w:hint="cs"/>
          <w:sz w:val="28"/>
          <w:szCs w:val="28"/>
          <w:rtl/>
          <w:lang w:bidi="fa-IR"/>
        </w:rPr>
        <w:t>15- فرمول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و معادلات ریاضی</w:t>
      </w:r>
    </w:p>
    <w:p w:rsidR="00975EF1" w:rsidRPr="00C413AD" w:rsidRDefault="00975EF1" w:rsidP="00975EF1">
      <w:pPr>
        <w:spacing w:line="160" w:lineRule="atLeast"/>
        <w:jc w:val="lowKashida"/>
        <w:rPr>
          <w:sz w:val="8"/>
          <w:szCs w:val="8"/>
          <w:rtl/>
          <w:lang w:bidi="fa-IR"/>
        </w:rPr>
      </w:pPr>
    </w:p>
    <w:p w:rsidR="00975EF1" w:rsidRDefault="00975EF1" w:rsidP="005F4986">
      <w:pPr>
        <w:numPr>
          <w:ilvl w:val="0"/>
          <w:numId w:val="10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در تمام گزارش، به صورت یکنواخت با استفاده از </w:t>
      </w:r>
      <w:r w:rsidRPr="00A92CCD">
        <w:rPr>
          <w:lang w:bidi="fa-IR"/>
        </w:rPr>
        <w:t>MS Word Equation</w:t>
      </w:r>
      <w:r w:rsidRPr="00A92CC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نوشته شوند.</w:t>
      </w:r>
    </w:p>
    <w:p w:rsidR="00975EF1" w:rsidRPr="00626770" w:rsidRDefault="00975EF1" w:rsidP="005F4986">
      <w:pPr>
        <w:numPr>
          <w:ilvl w:val="0"/>
          <w:numId w:val="10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</w:t>
      </w:r>
      <w:r>
        <w:rPr>
          <w:rFonts w:hint="eastAsia"/>
          <w:sz w:val="28"/>
          <w:szCs w:val="28"/>
          <w:rtl/>
          <w:lang w:bidi="fa-IR"/>
        </w:rPr>
        <w:t>‌</w:t>
      </w:r>
      <w:r w:rsidRPr="00626770">
        <w:rPr>
          <w:rFonts w:hint="cs"/>
          <w:sz w:val="28"/>
          <w:szCs w:val="28"/>
          <w:rtl/>
          <w:lang w:bidi="fa-IR"/>
        </w:rPr>
        <w:t>گذاری معادلات از راست به چپ و در ابتدای سطری که معادله قرار دا</w:t>
      </w:r>
      <w:r>
        <w:rPr>
          <w:rFonts w:hint="cs"/>
          <w:sz w:val="28"/>
          <w:szCs w:val="28"/>
          <w:rtl/>
          <w:lang w:bidi="fa-IR"/>
        </w:rPr>
        <w:t>ر</w:t>
      </w:r>
      <w:r w:rsidRPr="00626770">
        <w:rPr>
          <w:rFonts w:hint="cs"/>
          <w:sz w:val="28"/>
          <w:szCs w:val="28"/>
          <w:rtl/>
          <w:lang w:bidi="fa-IR"/>
        </w:rPr>
        <w:t>د به صورت شماره فصل و شماره معادله، به عنوان مثال،</w:t>
      </w:r>
      <w:r>
        <w:rPr>
          <w:rFonts w:hint="cs"/>
          <w:sz w:val="28"/>
          <w:szCs w:val="28"/>
          <w:rtl/>
          <w:lang w:bidi="fa-IR"/>
        </w:rPr>
        <w:t xml:space="preserve"> (3-5) یعنی فصل سوم معادله‌ی</w:t>
      </w:r>
      <w:r w:rsidRPr="00626770">
        <w:rPr>
          <w:rFonts w:hint="cs"/>
          <w:sz w:val="28"/>
          <w:szCs w:val="28"/>
          <w:rtl/>
          <w:lang w:bidi="fa-IR"/>
        </w:rPr>
        <w:t xml:space="preserve"> شماره 5</w:t>
      </w:r>
    </w:p>
    <w:p w:rsidR="008F2ABC" w:rsidRDefault="008F2ABC" w:rsidP="00975EF1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16- واحدها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کلیه واحدها در سیستم </w:t>
      </w:r>
      <w:r w:rsidRPr="00A92CCD">
        <w:rPr>
          <w:lang w:bidi="fa-IR"/>
        </w:rPr>
        <w:t>SI</w:t>
      </w:r>
      <w:r>
        <w:rPr>
          <w:rFonts w:hint="cs"/>
          <w:sz w:val="28"/>
          <w:szCs w:val="28"/>
          <w:rtl/>
          <w:lang w:bidi="fa-IR"/>
        </w:rPr>
        <w:t xml:space="preserve"> باشند. در صورت لزوم، ذکر معادل آنها در سیستم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 xml:space="preserve">های دیگر داخل </w:t>
      </w:r>
      <w:r>
        <w:rPr>
          <w:sz w:val="28"/>
          <w:szCs w:val="28"/>
          <w:lang w:bidi="fa-IR"/>
        </w:rPr>
        <w:t>[]</w:t>
      </w:r>
      <w:r>
        <w:rPr>
          <w:rFonts w:hint="cs"/>
          <w:sz w:val="28"/>
          <w:szCs w:val="28"/>
          <w:rtl/>
          <w:lang w:bidi="fa-IR"/>
        </w:rPr>
        <w:t xml:space="preserve"> بلامانع است.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D327EF">
        <w:rPr>
          <w:rFonts w:hint="cs"/>
          <w:sz w:val="28"/>
          <w:szCs w:val="28"/>
          <w:rtl/>
          <w:lang w:bidi="fa-IR"/>
        </w:rPr>
        <w:t>17- مشخصات عنوان شکل</w:t>
      </w:r>
      <w:r>
        <w:rPr>
          <w:rFonts w:hint="cs"/>
          <w:sz w:val="28"/>
          <w:szCs w:val="28"/>
          <w:rtl/>
          <w:lang w:bidi="fa-IR"/>
        </w:rPr>
        <w:softHyphen/>
      </w:r>
      <w:r w:rsidRPr="00D327EF">
        <w:rPr>
          <w:rFonts w:hint="cs"/>
          <w:sz w:val="28"/>
          <w:szCs w:val="28"/>
          <w:rtl/>
          <w:lang w:bidi="fa-IR"/>
        </w:rPr>
        <w:t>ها</w:t>
      </w:r>
    </w:p>
    <w:p w:rsidR="008F2ABC" w:rsidRDefault="008F2ABC" w:rsidP="005F4986">
      <w:pPr>
        <w:numPr>
          <w:ilvl w:val="0"/>
          <w:numId w:val="13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محل قرار گیری در زیر شکل (وسط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چین) با فونت 12</w:t>
      </w:r>
    </w:p>
    <w:p w:rsidR="008F2ABC" w:rsidRDefault="008F2ABC" w:rsidP="005F4986">
      <w:pPr>
        <w:numPr>
          <w:ilvl w:val="0"/>
          <w:numId w:val="13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لغت شکل و شماره شکل به صورت توپر (</w:t>
      </w:r>
      <w:r w:rsidRPr="00C134AA">
        <w:rPr>
          <w:lang w:bidi="fa-IR"/>
        </w:rPr>
        <w:t>Bold</w:t>
      </w:r>
      <w:r>
        <w:rPr>
          <w:rFonts w:hint="cs"/>
          <w:sz w:val="28"/>
          <w:szCs w:val="28"/>
          <w:rtl/>
          <w:lang w:bidi="fa-IR"/>
        </w:rPr>
        <w:t xml:space="preserve">) : </w:t>
      </w:r>
      <w:r w:rsidRPr="001E6DD8">
        <w:rPr>
          <w:rFonts w:hint="cs"/>
          <w:sz w:val="28"/>
          <w:szCs w:val="28"/>
          <w:rtl/>
          <w:lang w:bidi="fa-IR"/>
        </w:rPr>
        <w:t>شکل شماره شکل.</w:t>
      </w:r>
      <w:r>
        <w:rPr>
          <w:rFonts w:hint="cs"/>
          <w:sz w:val="28"/>
          <w:szCs w:val="28"/>
          <w:rtl/>
          <w:lang w:bidi="fa-IR"/>
        </w:rPr>
        <w:t xml:space="preserve"> (مطابق نمونه ذیل)</w:t>
      </w:r>
    </w:p>
    <w:p w:rsidR="008F2ABC" w:rsidRDefault="008F2ABC" w:rsidP="005F4986">
      <w:pPr>
        <w:numPr>
          <w:ilvl w:val="0"/>
          <w:numId w:val="13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شکل شامل شماره فصل - شماره شکل</w:t>
      </w:r>
    </w:p>
    <w:p w:rsidR="008F2ABC" w:rsidRDefault="008F2ABC" w:rsidP="005F4986">
      <w:pPr>
        <w:numPr>
          <w:ilvl w:val="0"/>
          <w:numId w:val="13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یک سطر فاصله بین متن اصلی و متن زیرنویس شکل </w:t>
      </w:r>
    </w:p>
    <w:p w:rsidR="008F2ABC" w:rsidRPr="00626770" w:rsidRDefault="008F2ABC" w:rsidP="005F4986">
      <w:pPr>
        <w:numPr>
          <w:ilvl w:val="0"/>
          <w:numId w:val="13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5F2683">
        <w:rPr>
          <w:rFonts w:hint="cs"/>
          <w:color w:val="FF0000"/>
          <w:sz w:val="28"/>
          <w:szCs w:val="28"/>
          <w:rtl/>
          <w:lang w:bidi="fa-IR"/>
        </w:rPr>
        <w:t>از ذکر کلمه نمودار در عنوان شکل پرهیز شود.</w:t>
      </w:r>
    </w:p>
    <w:p w:rsidR="008F2ABC" w:rsidRDefault="008F2ABC" w:rsidP="005F4986">
      <w:pPr>
        <w:numPr>
          <w:ilvl w:val="0"/>
          <w:numId w:val="13"/>
        </w:numPr>
        <w:jc w:val="lowKashida"/>
        <w:rPr>
          <w:b/>
          <w:bCs/>
          <w:sz w:val="28"/>
          <w:szCs w:val="28"/>
          <w:lang w:bidi="fa-IR"/>
        </w:rPr>
      </w:pPr>
      <w:r w:rsidRPr="00626770">
        <w:rPr>
          <w:sz w:val="28"/>
          <w:szCs w:val="28"/>
          <w:rtl/>
          <w:lang w:bidi="fa-IR"/>
        </w:rPr>
        <w:t xml:space="preserve">شکل‌ها </w:t>
      </w:r>
      <w:r>
        <w:rPr>
          <w:rFonts w:hint="cs"/>
          <w:sz w:val="28"/>
          <w:szCs w:val="28"/>
          <w:rtl/>
          <w:lang w:bidi="fa-IR"/>
        </w:rPr>
        <w:t xml:space="preserve">نیز </w:t>
      </w:r>
      <w:r w:rsidRPr="00626770">
        <w:rPr>
          <w:sz w:val="28"/>
          <w:szCs w:val="28"/>
          <w:rtl/>
          <w:lang w:bidi="fa-IR"/>
        </w:rPr>
        <w:t xml:space="preserve">به صورت </w:t>
      </w:r>
      <w:r w:rsidRPr="00626770">
        <w:rPr>
          <w:lang w:bidi="fa-IR"/>
        </w:rPr>
        <w:t>In Line With Text</w:t>
      </w:r>
      <w:r w:rsidRPr="00626770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626770">
        <w:rPr>
          <w:sz w:val="28"/>
          <w:szCs w:val="28"/>
          <w:rtl/>
          <w:lang w:bidi="fa-IR"/>
        </w:rPr>
        <w:t>و وسط‌چ</w:t>
      </w:r>
      <w:r w:rsidRPr="00626770">
        <w:rPr>
          <w:rFonts w:hint="cs"/>
          <w:sz w:val="28"/>
          <w:szCs w:val="28"/>
          <w:rtl/>
          <w:lang w:bidi="fa-IR"/>
        </w:rPr>
        <w:t>ی</w:t>
      </w:r>
      <w:r w:rsidRPr="00626770">
        <w:rPr>
          <w:rFonts w:hint="eastAsia"/>
          <w:sz w:val="28"/>
          <w:szCs w:val="28"/>
          <w:rtl/>
          <w:lang w:bidi="fa-IR"/>
        </w:rPr>
        <w:t>ن</w:t>
      </w:r>
      <w:r w:rsidRPr="00626770">
        <w:rPr>
          <w:sz w:val="28"/>
          <w:szCs w:val="28"/>
          <w:rtl/>
          <w:lang w:bidi="fa-IR"/>
        </w:rPr>
        <w:t xml:space="preserve"> باشند.</w:t>
      </w:r>
    </w:p>
    <w:p w:rsidR="008F2ABC" w:rsidRPr="00626770" w:rsidRDefault="008F2ABC" w:rsidP="008F2ABC">
      <w:pPr>
        <w:rPr>
          <w:b/>
          <w:bCs/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center"/>
        <w:rPr>
          <w:rtl/>
          <w:lang w:bidi="fa-IR"/>
        </w:rPr>
      </w:pPr>
      <w:r w:rsidRPr="000E20E3">
        <w:rPr>
          <w:noProof/>
          <w:lang w:bidi="fa-IR"/>
        </w:rPr>
        <w:drawing>
          <wp:inline distT="0" distB="0" distL="0" distR="0" wp14:anchorId="7A5A389E" wp14:editId="723AFC4F">
            <wp:extent cx="1781175" cy="1228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ABC" w:rsidRPr="009B07DC" w:rsidRDefault="008F2ABC" w:rsidP="008F2ABC">
      <w:pPr>
        <w:spacing w:line="160" w:lineRule="atLeast"/>
        <w:jc w:val="center"/>
        <w:rPr>
          <w:rtl/>
          <w:lang w:bidi="fa-IR"/>
        </w:rPr>
      </w:pPr>
      <w:r w:rsidRPr="009B07DC">
        <w:rPr>
          <w:rFonts w:hint="cs"/>
          <w:rtl/>
          <w:lang w:bidi="fa-IR"/>
        </w:rPr>
        <w:t xml:space="preserve">شکل </w:t>
      </w:r>
      <w:r>
        <w:rPr>
          <w:rFonts w:hint="cs"/>
          <w:rtl/>
          <w:lang w:bidi="fa-IR"/>
        </w:rPr>
        <w:t>1</w:t>
      </w:r>
      <w:r w:rsidRPr="009B07DC">
        <w:rPr>
          <w:rFonts w:hint="cs"/>
          <w:rtl/>
          <w:lang w:bidi="fa-IR"/>
        </w:rPr>
        <w:t>-</w:t>
      </w:r>
      <w:r>
        <w:rPr>
          <w:rFonts w:hint="cs"/>
          <w:rtl/>
          <w:lang w:bidi="fa-IR"/>
        </w:rPr>
        <w:t>17</w:t>
      </w:r>
      <w:r w:rsidRPr="009B07DC">
        <w:rPr>
          <w:rFonts w:hint="cs"/>
          <w:rtl/>
          <w:lang w:bidi="fa-IR"/>
        </w:rPr>
        <w:t>. روند تغییرات دما در شرایط مختلف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975EF1" w:rsidRDefault="00975EF1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F97D60" w:rsidRDefault="00F97D60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18- مشخصات عنوان جدول</w:t>
      </w:r>
      <w:r>
        <w:rPr>
          <w:sz w:val="28"/>
          <w:szCs w:val="28"/>
          <w:rtl/>
          <w:lang w:bidi="fa-IR"/>
        </w:rPr>
        <w:softHyphen/>
      </w:r>
      <w:r>
        <w:rPr>
          <w:rFonts w:hint="cs"/>
          <w:sz w:val="28"/>
          <w:szCs w:val="28"/>
          <w:rtl/>
          <w:lang w:bidi="fa-IR"/>
        </w:rPr>
        <w:t>ها</w:t>
      </w:r>
    </w:p>
    <w:p w:rsidR="008F2ABC" w:rsidRDefault="008F2ABC" w:rsidP="005F4986">
      <w:pPr>
        <w:numPr>
          <w:ilvl w:val="0"/>
          <w:numId w:val="1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محل قرارگیری عنوان جدول در بالا، </w:t>
      </w:r>
      <w:r w:rsidRPr="001E6DD8">
        <w:rPr>
          <w:rFonts w:hint="cs"/>
          <w:sz w:val="28"/>
          <w:szCs w:val="28"/>
          <w:rtl/>
          <w:lang w:bidi="fa-IR"/>
        </w:rPr>
        <w:t>منتهی الیه سمت راست جدول</w:t>
      </w:r>
      <w:r>
        <w:rPr>
          <w:rFonts w:hint="cs"/>
          <w:sz w:val="28"/>
          <w:szCs w:val="28"/>
          <w:rtl/>
          <w:lang w:bidi="fa-IR"/>
        </w:rPr>
        <w:t>، بقیه موارد مشابه مشخصات عنوان و زیر نویس شکل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 xml:space="preserve">ها </w:t>
      </w:r>
      <w:r w:rsidRPr="005F2683">
        <w:rPr>
          <w:rFonts w:hint="cs"/>
          <w:color w:val="FF0000"/>
          <w:sz w:val="28"/>
          <w:szCs w:val="28"/>
          <w:rtl/>
          <w:lang w:bidi="fa-IR"/>
        </w:rPr>
        <w:t>(حدا</w:t>
      </w:r>
      <w:r>
        <w:rPr>
          <w:rFonts w:hint="cs"/>
          <w:color w:val="FF0000"/>
          <w:sz w:val="28"/>
          <w:szCs w:val="28"/>
          <w:rtl/>
          <w:lang w:bidi="fa-IR"/>
        </w:rPr>
        <w:t>قل فونت اعداد در داخل جدول 8 می</w:t>
      </w:r>
      <w:r>
        <w:rPr>
          <w:rFonts w:hint="eastAsia"/>
          <w:color w:val="FF0000"/>
          <w:sz w:val="28"/>
          <w:szCs w:val="28"/>
          <w:rtl/>
          <w:lang w:bidi="fa-IR"/>
        </w:rPr>
        <w:t>‌</w:t>
      </w:r>
      <w:r w:rsidRPr="005F2683">
        <w:rPr>
          <w:rFonts w:hint="cs"/>
          <w:color w:val="FF0000"/>
          <w:sz w:val="28"/>
          <w:szCs w:val="28"/>
          <w:rtl/>
          <w:lang w:bidi="fa-IR"/>
        </w:rPr>
        <w:t>باشد</w:t>
      </w:r>
      <w:r w:rsidRPr="00626770">
        <w:rPr>
          <w:rFonts w:hint="cs"/>
          <w:color w:val="FF0000"/>
          <w:sz w:val="28"/>
          <w:szCs w:val="28"/>
          <w:rtl/>
          <w:lang w:bidi="fa-IR"/>
        </w:rPr>
        <w:t>)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8F2ABC" w:rsidRPr="00DF7D03" w:rsidTr="00F97D60">
        <w:trPr>
          <w:trHeight w:val="1732"/>
        </w:trPr>
        <w:tc>
          <w:tcPr>
            <w:tcW w:w="9653" w:type="dxa"/>
          </w:tcPr>
          <w:p w:rsidR="008F2ABC" w:rsidRDefault="008F2ABC" w:rsidP="006F5225">
            <w:pPr>
              <w:spacing w:line="160" w:lineRule="atLeast"/>
              <w:jc w:val="lowKashida"/>
              <w:rPr>
                <w:sz w:val="26"/>
                <w:rtl/>
                <w:lang w:bidi="fa-IR"/>
              </w:rPr>
            </w:pPr>
            <w:r w:rsidRPr="00DF7D03">
              <w:rPr>
                <w:rFonts w:hint="cs"/>
                <w:sz w:val="26"/>
                <w:rtl/>
                <w:lang w:bidi="fa-IR"/>
              </w:rPr>
              <w:t>توجه:</w:t>
            </w:r>
          </w:p>
          <w:p w:rsidR="008F2ABC" w:rsidRDefault="008F2ABC" w:rsidP="006F5225">
            <w:pPr>
              <w:spacing w:line="160" w:lineRule="atLeast"/>
              <w:jc w:val="lowKashida"/>
              <w:rPr>
                <w:sz w:val="26"/>
                <w:rtl/>
                <w:lang w:bidi="fa-IR"/>
              </w:rPr>
            </w:pPr>
            <w:r w:rsidRPr="00DF7D03">
              <w:rPr>
                <w:rFonts w:hint="cs"/>
                <w:sz w:val="26"/>
                <w:rtl/>
                <w:lang w:bidi="fa-IR"/>
              </w:rPr>
              <w:t>شرح اشکال و جداول باید توصیفی گویا و کامل از محتویات آنها علاوه بر شرح موجود در متن باشد.</w:t>
            </w:r>
            <w:bookmarkStart w:id="0" w:name="_GoBack"/>
            <w:bookmarkEnd w:id="0"/>
          </w:p>
          <w:p w:rsidR="008F2ABC" w:rsidRPr="00877D9C" w:rsidRDefault="008F2ABC" w:rsidP="006F5225">
            <w:pPr>
              <w:spacing w:line="160" w:lineRule="atLeast"/>
              <w:jc w:val="lowKashida"/>
              <w:rPr>
                <w:sz w:val="26"/>
                <w:rtl/>
                <w:lang w:bidi="fa-IR"/>
              </w:rPr>
            </w:pPr>
            <w:r w:rsidRPr="00DF7D03">
              <w:rPr>
                <w:rFonts w:hint="cs"/>
                <w:sz w:val="26"/>
                <w:rtl/>
                <w:lang w:bidi="fa-IR"/>
              </w:rPr>
              <w:t>شرح علائم  و اختصارات در صورت وجود در زیرنویس شکل یا جدول ضروری است.</w:t>
            </w:r>
          </w:p>
        </w:tc>
      </w:tr>
    </w:tbl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975EF1" w:rsidRPr="006B5A74" w:rsidRDefault="00975EF1" w:rsidP="00975EF1">
      <w:pPr>
        <w:spacing w:line="160" w:lineRule="atLeast"/>
        <w:jc w:val="lowKashida"/>
        <w:rPr>
          <w:rFonts w:cs="Times New Roman"/>
          <w:sz w:val="28"/>
          <w:szCs w:val="28"/>
          <w:rtl/>
          <w:lang w:bidi="fa-IR"/>
        </w:rPr>
      </w:pPr>
      <w:r w:rsidRPr="0019761A">
        <w:rPr>
          <w:rFonts w:hint="cs"/>
          <w:sz w:val="28"/>
          <w:szCs w:val="28"/>
          <w:rtl/>
          <w:lang w:bidi="fa-IR"/>
        </w:rPr>
        <w:t>19</w:t>
      </w:r>
      <w:r>
        <w:rPr>
          <w:rFonts w:hint="cs"/>
          <w:sz w:val="28"/>
          <w:szCs w:val="28"/>
          <w:rtl/>
          <w:lang w:bidi="fa-IR"/>
        </w:rPr>
        <w:t>- مشخصات جدول</w:t>
      </w:r>
      <w:r>
        <w:rPr>
          <w:rFonts w:cs="Times New Roman"/>
          <w:sz w:val="28"/>
          <w:szCs w:val="28"/>
          <w:rtl/>
          <w:lang w:bidi="fa-IR"/>
        </w:rPr>
        <w:softHyphen/>
      </w:r>
      <w:r>
        <w:rPr>
          <w:rFonts w:cs="Times New Roman" w:hint="cs"/>
          <w:sz w:val="28"/>
          <w:szCs w:val="28"/>
          <w:rtl/>
          <w:lang w:bidi="fa-IR"/>
        </w:rPr>
        <w:t>ها</w:t>
      </w:r>
    </w:p>
    <w:p w:rsidR="00975EF1" w:rsidRDefault="00975EF1" w:rsidP="005F4986">
      <w:pPr>
        <w:numPr>
          <w:ilvl w:val="0"/>
          <w:numId w:val="1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جداول حتماً در نرم افزار </w:t>
      </w:r>
      <w:r w:rsidRPr="00C134AA">
        <w:rPr>
          <w:lang w:bidi="fa-IR"/>
        </w:rPr>
        <w:t>MS Word</w:t>
      </w:r>
      <w:r>
        <w:rPr>
          <w:rFonts w:hint="cs"/>
          <w:sz w:val="28"/>
          <w:szCs w:val="28"/>
          <w:rtl/>
          <w:lang w:bidi="fa-IR"/>
        </w:rPr>
        <w:t xml:space="preserve">  تهیه شوند.</w:t>
      </w:r>
    </w:p>
    <w:p w:rsidR="00975EF1" w:rsidRDefault="00975EF1" w:rsidP="005F4986">
      <w:pPr>
        <w:numPr>
          <w:ilvl w:val="0"/>
          <w:numId w:val="1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ارقام اعشاری کمیت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های مشابه یکسان باشد.</w:t>
      </w:r>
    </w:p>
    <w:p w:rsidR="00975EF1" w:rsidRDefault="00975EF1" w:rsidP="005F4986">
      <w:pPr>
        <w:numPr>
          <w:ilvl w:val="0"/>
          <w:numId w:val="1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 جدول از رسم خطوط عمودی اجتناب شود.</w:t>
      </w:r>
    </w:p>
    <w:p w:rsidR="00975EF1" w:rsidRDefault="00975EF1" w:rsidP="005F4986">
      <w:pPr>
        <w:numPr>
          <w:ilvl w:val="0"/>
          <w:numId w:val="14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ستون اول راست چین و عناوین ستون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ها وسط</w:t>
      </w:r>
      <w:r>
        <w:rPr>
          <w:rFonts w:hint="eastAsia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>چین</w:t>
      </w:r>
    </w:p>
    <w:p w:rsidR="00975EF1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09"/>
        <w:gridCol w:w="3442"/>
        <w:gridCol w:w="2376"/>
      </w:tblGrid>
      <w:tr w:rsidR="00975EF1" w:rsidRPr="006D6255" w:rsidTr="006F5225">
        <w:tc>
          <w:tcPr>
            <w:tcW w:w="2909" w:type="dxa"/>
            <w:tcBorders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D6255">
              <w:rPr>
                <w:rFonts w:hint="cs"/>
                <w:sz w:val="28"/>
                <w:szCs w:val="28"/>
                <w:rtl/>
                <w:lang w:bidi="fa-IR"/>
              </w:rPr>
              <w:t>جدول 3-5. بررسی اثرات ...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75EF1" w:rsidRPr="006D6255" w:rsidTr="006F5225"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D6255">
              <w:rPr>
                <w:rFonts w:hint="cs"/>
                <w:sz w:val="28"/>
                <w:szCs w:val="28"/>
                <w:rtl/>
                <w:lang w:bidi="fa-IR"/>
              </w:rPr>
              <w:t>راست چین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D6255">
              <w:rPr>
                <w:rFonts w:hint="cs"/>
                <w:sz w:val="28"/>
                <w:szCs w:val="28"/>
                <w:rtl/>
                <w:lang w:bidi="fa-IR"/>
              </w:rPr>
              <w:t>وسط چین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75EF1" w:rsidRPr="006D6255" w:rsidRDefault="00975EF1" w:rsidP="006F5225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75EF1" w:rsidRPr="006D6255" w:rsidTr="006F5225">
        <w:tc>
          <w:tcPr>
            <w:tcW w:w="2909" w:type="dxa"/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42" w:type="dxa"/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76" w:type="dxa"/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75EF1" w:rsidRPr="006D6255" w:rsidTr="006F5225">
        <w:tc>
          <w:tcPr>
            <w:tcW w:w="2909" w:type="dxa"/>
            <w:tcBorders>
              <w:bottom w:val="single" w:sz="4" w:space="0" w:color="auto"/>
            </w:tcBorders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75EF1" w:rsidRPr="00384C2A" w:rsidRDefault="00975EF1" w:rsidP="006F5225">
            <w:pPr>
              <w:spacing w:line="160" w:lineRule="atLeast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75EF1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975EF1" w:rsidRDefault="00975EF1" w:rsidP="00975EF1">
      <w:pPr>
        <w:spacing w:line="276" w:lineRule="auto"/>
        <w:jc w:val="lowKashida"/>
        <w:rPr>
          <w:sz w:val="28"/>
          <w:szCs w:val="28"/>
          <w:rtl/>
          <w:lang w:bidi="fa-IR"/>
        </w:rPr>
      </w:pPr>
      <w:r w:rsidRPr="00D327EF">
        <w:rPr>
          <w:rFonts w:hint="cs"/>
          <w:sz w:val="28"/>
          <w:szCs w:val="28"/>
          <w:rtl/>
          <w:lang w:bidi="fa-IR"/>
        </w:rPr>
        <w:t xml:space="preserve">20- نحوه </w:t>
      </w:r>
      <w:r>
        <w:rPr>
          <w:rFonts w:hint="cs"/>
          <w:sz w:val="28"/>
          <w:szCs w:val="28"/>
          <w:rtl/>
          <w:lang w:bidi="fa-IR"/>
        </w:rPr>
        <w:t>ارجاع به</w:t>
      </w:r>
      <w:r w:rsidRPr="00D327EF">
        <w:rPr>
          <w:rFonts w:hint="cs"/>
          <w:sz w:val="28"/>
          <w:szCs w:val="28"/>
          <w:rtl/>
          <w:lang w:bidi="fa-IR"/>
        </w:rPr>
        <w:t xml:space="preserve"> منابع در داخل متن </w:t>
      </w:r>
    </w:p>
    <w:p w:rsidR="00975EF1" w:rsidRPr="003428C2" w:rsidRDefault="00975EF1" w:rsidP="005F4986">
      <w:pPr>
        <w:numPr>
          <w:ilvl w:val="0"/>
          <w:numId w:val="15"/>
        </w:numPr>
        <w:spacing w:line="276" w:lineRule="auto"/>
        <w:jc w:val="lowKashida"/>
        <w:rPr>
          <w:b/>
          <w:bCs/>
          <w:sz w:val="28"/>
          <w:szCs w:val="28"/>
          <w:lang w:bidi="fa-IR"/>
        </w:rPr>
      </w:pPr>
      <w:r w:rsidRPr="003428C2">
        <w:rPr>
          <w:rFonts w:hint="cs"/>
          <w:sz w:val="28"/>
          <w:szCs w:val="28"/>
          <w:rtl/>
          <w:lang w:bidi="fa-IR"/>
        </w:rPr>
        <w:t>استفاده از</w:t>
      </w:r>
      <w:r>
        <w:rPr>
          <w:rFonts w:hint="cs"/>
          <w:sz w:val="28"/>
          <w:szCs w:val="28"/>
          <w:rtl/>
          <w:lang w:bidi="fa-IR"/>
        </w:rPr>
        <w:t xml:space="preserve"> روش شماره‌گذاری منابع و درج شماره مربوط به هر منبع در داخل متن</w:t>
      </w:r>
    </w:p>
    <w:p w:rsidR="00975EF1" w:rsidRPr="00384C2A" w:rsidRDefault="00975EF1" w:rsidP="00975EF1">
      <w:pPr>
        <w:spacing w:line="160" w:lineRule="atLeast"/>
        <w:jc w:val="lowKashida"/>
        <w:rPr>
          <w:b/>
          <w:bCs/>
          <w:szCs w:val="20"/>
          <w:rtl/>
          <w:lang w:bidi="fa-IR"/>
        </w:rPr>
      </w:pPr>
    </w:p>
    <w:p w:rsidR="00975EF1" w:rsidRDefault="00975EF1" w:rsidP="00975EF1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CC1ACC">
        <w:rPr>
          <w:rFonts w:hint="cs"/>
          <w:sz w:val="28"/>
          <w:szCs w:val="28"/>
          <w:rtl/>
          <w:lang w:bidi="fa-IR"/>
        </w:rPr>
        <w:t>21- منابع</w:t>
      </w:r>
    </w:p>
    <w:p w:rsidR="00975EF1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877D9C">
        <w:rPr>
          <w:rFonts w:hint="cs"/>
          <w:sz w:val="28"/>
          <w:szCs w:val="28"/>
          <w:rtl/>
          <w:lang w:bidi="fa-IR"/>
        </w:rPr>
        <w:t>فو</w:t>
      </w:r>
      <w:r>
        <w:rPr>
          <w:rFonts w:hint="cs"/>
          <w:sz w:val="28"/>
          <w:szCs w:val="28"/>
          <w:rtl/>
          <w:lang w:bidi="fa-IR"/>
        </w:rPr>
        <w:t>نت منابع فارسی 14 و لاتین 12 می</w:t>
      </w:r>
      <w:r>
        <w:rPr>
          <w:rFonts w:hint="eastAsia"/>
          <w:sz w:val="28"/>
          <w:szCs w:val="28"/>
          <w:rtl/>
          <w:lang w:bidi="fa-IR"/>
        </w:rPr>
        <w:t>‌</w:t>
      </w:r>
      <w:r w:rsidRPr="00877D9C">
        <w:rPr>
          <w:rFonts w:hint="cs"/>
          <w:sz w:val="28"/>
          <w:szCs w:val="28"/>
          <w:rtl/>
          <w:lang w:bidi="fa-IR"/>
        </w:rPr>
        <w:t>باشد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975EF1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لیست منابع فارسی و لاتین از یکدیگر جدا شده، ابتدا منابع فارسی و سپس منابع لاتین درج شود.</w:t>
      </w:r>
    </w:p>
    <w:p w:rsidR="00975EF1" w:rsidRPr="00877D9C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هر کدام از لیست‌های منابع فارسی و لاتین بر اساس حروف الفبا تنظیم شود.</w:t>
      </w:r>
    </w:p>
    <w:p w:rsidR="00975EF1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مجلات و کتاب</w:t>
      </w:r>
      <w:r>
        <w:rPr>
          <w:rFonts w:hint="eastAsia"/>
          <w:sz w:val="28"/>
          <w:szCs w:val="28"/>
          <w:rtl/>
          <w:lang w:bidi="fa-IR"/>
        </w:rPr>
        <w:t>‌</w:t>
      </w:r>
      <w:r w:rsidRPr="00877D9C">
        <w:rPr>
          <w:rFonts w:hint="cs"/>
          <w:sz w:val="28"/>
          <w:szCs w:val="28"/>
          <w:rtl/>
          <w:lang w:bidi="fa-IR"/>
        </w:rPr>
        <w:t>های لاتین به صورت ایتالیک و ب</w:t>
      </w:r>
      <w:r>
        <w:rPr>
          <w:rFonts w:hint="cs"/>
          <w:sz w:val="28"/>
          <w:szCs w:val="28"/>
          <w:rtl/>
          <w:lang w:bidi="fa-IR"/>
        </w:rPr>
        <w:t>ه‌</w:t>
      </w:r>
      <w:r w:rsidRPr="00877D9C">
        <w:rPr>
          <w:rFonts w:hint="cs"/>
          <w:sz w:val="28"/>
          <w:szCs w:val="28"/>
          <w:rtl/>
          <w:lang w:bidi="fa-IR"/>
        </w:rPr>
        <w:t>صورت کامل تایپ شود.</w:t>
      </w:r>
    </w:p>
    <w:p w:rsidR="00975EF1" w:rsidRPr="003428C2" w:rsidRDefault="00975EF1" w:rsidP="005F4986">
      <w:pPr>
        <w:numPr>
          <w:ilvl w:val="0"/>
          <w:numId w:val="16"/>
        </w:numPr>
        <w:jc w:val="lowKashida"/>
        <w:rPr>
          <w:b/>
          <w:bCs/>
          <w:sz w:val="28"/>
          <w:szCs w:val="28"/>
          <w:lang w:bidi="fa-IR"/>
        </w:rPr>
      </w:pPr>
      <w:r w:rsidRPr="003428C2">
        <w:rPr>
          <w:sz w:val="28"/>
          <w:szCs w:val="28"/>
          <w:rtl/>
          <w:lang w:bidi="fa-IR"/>
        </w:rPr>
        <w:lastRenderedPageBreak/>
        <w:t xml:space="preserve">درصورت استفاده از </w:t>
      </w:r>
      <w:r w:rsidRPr="003428C2">
        <w:rPr>
          <w:rFonts w:hint="cs"/>
          <w:sz w:val="28"/>
          <w:szCs w:val="28"/>
          <w:rtl/>
          <w:lang w:bidi="fa-IR"/>
        </w:rPr>
        <w:t>ی</w:t>
      </w:r>
      <w:r w:rsidRPr="003428C2">
        <w:rPr>
          <w:rFonts w:hint="eastAsia"/>
          <w:sz w:val="28"/>
          <w:szCs w:val="28"/>
          <w:rtl/>
          <w:lang w:bidi="fa-IR"/>
        </w:rPr>
        <w:t>ک</w:t>
      </w:r>
      <w:r w:rsidRPr="003428C2">
        <w:rPr>
          <w:sz w:val="28"/>
          <w:szCs w:val="28"/>
          <w:rtl/>
          <w:lang w:bidi="fa-IR"/>
        </w:rPr>
        <w:t xml:space="preserve"> سا</w:t>
      </w:r>
      <w:r w:rsidRPr="003428C2">
        <w:rPr>
          <w:rFonts w:hint="cs"/>
          <w:sz w:val="28"/>
          <w:szCs w:val="28"/>
          <w:rtl/>
          <w:lang w:bidi="fa-IR"/>
        </w:rPr>
        <w:t>ی</w:t>
      </w:r>
      <w:r w:rsidRPr="003428C2">
        <w:rPr>
          <w:rFonts w:hint="eastAsia"/>
          <w:sz w:val="28"/>
          <w:szCs w:val="28"/>
          <w:rtl/>
          <w:lang w:bidi="fa-IR"/>
        </w:rPr>
        <w:t>ت،</w:t>
      </w:r>
      <w:r w:rsidRPr="003428C2">
        <w:rPr>
          <w:sz w:val="28"/>
          <w:szCs w:val="28"/>
          <w:rtl/>
          <w:lang w:bidi="fa-IR"/>
        </w:rPr>
        <w:t xml:space="preserve"> با</w:t>
      </w:r>
      <w:r w:rsidRPr="003428C2">
        <w:rPr>
          <w:rFonts w:hint="cs"/>
          <w:sz w:val="28"/>
          <w:szCs w:val="28"/>
          <w:rtl/>
          <w:lang w:bidi="fa-IR"/>
        </w:rPr>
        <w:t>ی</w:t>
      </w:r>
      <w:r w:rsidRPr="003428C2">
        <w:rPr>
          <w:rFonts w:hint="eastAsia"/>
          <w:sz w:val="28"/>
          <w:szCs w:val="28"/>
          <w:rtl/>
          <w:lang w:bidi="fa-IR"/>
        </w:rPr>
        <w:t>د</w:t>
      </w:r>
      <w:r w:rsidRPr="003428C2">
        <w:rPr>
          <w:sz w:val="28"/>
          <w:szCs w:val="28"/>
          <w:rtl/>
          <w:lang w:bidi="fa-IR"/>
        </w:rPr>
        <w:t xml:space="preserve"> نام فرد و سال مراجعه و درصورت ب</w:t>
      </w:r>
      <w:r w:rsidRPr="003428C2">
        <w:rPr>
          <w:rFonts w:hint="cs"/>
          <w:sz w:val="28"/>
          <w:szCs w:val="28"/>
          <w:rtl/>
          <w:lang w:bidi="fa-IR"/>
        </w:rPr>
        <w:t>ی</w:t>
      </w:r>
      <w:r w:rsidRPr="003428C2">
        <w:rPr>
          <w:sz w:val="28"/>
          <w:szCs w:val="28"/>
          <w:rtl/>
          <w:lang w:bidi="fa-IR"/>
        </w:rPr>
        <w:t xml:space="preserve"> نام بودن سا</w:t>
      </w:r>
      <w:r w:rsidRPr="003428C2">
        <w:rPr>
          <w:rFonts w:hint="cs"/>
          <w:sz w:val="28"/>
          <w:szCs w:val="28"/>
          <w:rtl/>
          <w:lang w:bidi="fa-IR"/>
        </w:rPr>
        <w:t>ی</w:t>
      </w:r>
      <w:r w:rsidRPr="003428C2">
        <w:rPr>
          <w:rFonts w:hint="eastAsia"/>
          <w:sz w:val="28"/>
          <w:szCs w:val="28"/>
          <w:rtl/>
          <w:lang w:bidi="fa-IR"/>
        </w:rPr>
        <w:t>ت،</w:t>
      </w:r>
      <w:r w:rsidRPr="003428C2">
        <w:rPr>
          <w:sz w:val="28"/>
          <w:szCs w:val="28"/>
          <w:rtl/>
          <w:lang w:bidi="fa-IR"/>
        </w:rPr>
        <w:t xml:space="preserve"> نام سازمان مربوطه و سال مراجعه </w:t>
      </w:r>
      <w:r>
        <w:rPr>
          <w:rFonts w:hint="cs"/>
          <w:sz w:val="28"/>
          <w:szCs w:val="28"/>
          <w:rtl/>
          <w:lang w:bidi="fa-IR"/>
        </w:rPr>
        <w:t>حتماً ذکر گردد.</w:t>
      </w:r>
    </w:p>
    <w:p w:rsidR="00975EF1" w:rsidRPr="00877D9C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877D9C">
        <w:rPr>
          <w:rFonts w:hint="cs"/>
          <w:sz w:val="28"/>
          <w:szCs w:val="28"/>
          <w:rtl/>
          <w:lang w:bidi="fa-IR"/>
        </w:rPr>
        <w:t xml:space="preserve">منابع باید </w:t>
      </w:r>
      <w:r w:rsidRPr="00C134AA">
        <w:rPr>
          <w:lang w:bidi="fa-IR"/>
        </w:rPr>
        <w:t>Hanging</w:t>
      </w:r>
      <w:r w:rsidRPr="00C134AA">
        <w:rPr>
          <w:rFonts w:hint="cs"/>
          <w:sz w:val="32"/>
          <w:szCs w:val="32"/>
          <w:rtl/>
          <w:lang w:bidi="fa-IR"/>
        </w:rPr>
        <w:t xml:space="preserve"> </w:t>
      </w:r>
      <w:r w:rsidRPr="00877D9C">
        <w:rPr>
          <w:rFonts w:hint="cs"/>
          <w:sz w:val="28"/>
          <w:szCs w:val="28"/>
          <w:rtl/>
          <w:lang w:bidi="fa-IR"/>
        </w:rPr>
        <w:t>شوند (</w:t>
      </w:r>
      <w:r>
        <w:rPr>
          <w:rFonts w:hint="cs"/>
          <w:sz w:val="28"/>
          <w:szCs w:val="28"/>
          <w:rtl/>
          <w:lang w:bidi="fa-IR"/>
        </w:rPr>
        <w:t>خط دوم و سوم منبع باید یک سانتی</w:t>
      </w:r>
      <w:r>
        <w:rPr>
          <w:rFonts w:hint="eastAsia"/>
          <w:sz w:val="28"/>
          <w:szCs w:val="28"/>
          <w:rtl/>
          <w:lang w:bidi="fa-IR"/>
        </w:rPr>
        <w:t>‌</w:t>
      </w:r>
      <w:r w:rsidRPr="00877D9C">
        <w:rPr>
          <w:rFonts w:hint="cs"/>
          <w:sz w:val="28"/>
          <w:szCs w:val="28"/>
          <w:rtl/>
          <w:lang w:bidi="fa-IR"/>
        </w:rPr>
        <w:t xml:space="preserve">متر فرو رفتگی داشته باشد). </w:t>
      </w:r>
    </w:p>
    <w:p w:rsidR="008F2ABC" w:rsidRPr="00975EF1" w:rsidRDefault="00975EF1" w:rsidP="005F4986">
      <w:pPr>
        <w:numPr>
          <w:ilvl w:val="0"/>
          <w:numId w:val="16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استفاده از روش شماره‌گذاری (که شماره‌ها در متن گزارش ارجاع داده خواهد شد.)</w:t>
      </w:r>
    </w:p>
    <w:p w:rsidR="008F2ABC" w:rsidRPr="00215EBF" w:rsidRDefault="008F2ABC" w:rsidP="008F2ABC">
      <w:pPr>
        <w:spacing w:line="160" w:lineRule="atLeast"/>
        <w:jc w:val="lowKashida"/>
        <w:rPr>
          <w:color w:val="FF0000"/>
          <w:sz w:val="18"/>
          <w:szCs w:val="18"/>
          <w:rtl/>
          <w:lang w:bidi="fa-IR"/>
        </w:rPr>
      </w:pPr>
    </w:p>
    <w:p w:rsidR="008F2ABC" w:rsidRPr="007879DC" w:rsidRDefault="008F2ABC" w:rsidP="008F2ABC">
      <w:pPr>
        <w:spacing w:line="160" w:lineRule="atLeast"/>
        <w:jc w:val="lowKashida"/>
        <w:rPr>
          <w:color w:val="FF0000"/>
          <w:sz w:val="28"/>
          <w:szCs w:val="28"/>
          <w:rtl/>
          <w:lang w:bidi="fa-IR"/>
        </w:rPr>
      </w:pPr>
      <w:r w:rsidRPr="007879DC">
        <w:rPr>
          <w:rFonts w:hint="cs"/>
          <w:color w:val="FF0000"/>
          <w:sz w:val="28"/>
          <w:szCs w:val="28"/>
          <w:rtl/>
          <w:lang w:bidi="fa-IR"/>
        </w:rPr>
        <w:t>نمونه:</w:t>
      </w:r>
    </w:p>
    <w:p w:rsidR="008F2ABC" w:rsidRPr="007879DC" w:rsidRDefault="008F2ABC" w:rsidP="005F4986">
      <w:pPr>
        <w:numPr>
          <w:ilvl w:val="0"/>
          <w:numId w:val="20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sz w:val="28"/>
          <w:szCs w:val="28"/>
          <w:u w:val="single"/>
          <w:rtl/>
        </w:rPr>
        <w:t>کتاب:</w:t>
      </w:r>
      <w:r w:rsidRPr="007879DC">
        <w:rPr>
          <w:sz w:val="28"/>
          <w:szCs w:val="28"/>
          <w:rtl/>
        </w:rPr>
        <w:t xml:space="preserve"> نام خانوادگی نویسنده، نام</w:t>
      </w:r>
      <w:r w:rsidRPr="007879DC">
        <w:rPr>
          <w:rFonts w:hint="cs"/>
          <w:sz w:val="28"/>
          <w:szCs w:val="28"/>
          <w:rtl/>
        </w:rPr>
        <w:t>.</w:t>
      </w:r>
      <w:r w:rsidRPr="007879DC">
        <w:rPr>
          <w:sz w:val="28"/>
          <w:szCs w:val="28"/>
          <w:rtl/>
        </w:rPr>
        <w:t xml:space="preserve"> سال انتشار</w:t>
      </w:r>
      <w:r w:rsidRPr="007879DC">
        <w:rPr>
          <w:rFonts w:hint="cs"/>
          <w:sz w:val="28"/>
          <w:szCs w:val="28"/>
          <w:rtl/>
        </w:rPr>
        <w:t>.</w:t>
      </w:r>
      <w:r w:rsidRPr="007879DC">
        <w:rPr>
          <w:sz w:val="28"/>
          <w:szCs w:val="28"/>
          <w:rtl/>
        </w:rPr>
        <w:t xml:space="preserve"> </w:t>
      </w:r>
      <w:r w:rsidRPr="007879DC">
        <w:rPr>
          <w:i/>
          <w:iCs/>
          <w:sz w:val="28"/>
          <w:szCs w:val="28"/>
          <w:rtl/>
        </w:rPr>
        <w:t>عنوان کتاب</w:t>
      </w:r>
      <w:r w:rsidRPr="007879DC">
        <w:rPr>
          <w:sz w:val="28"/>
          <w:szCs w:val="28"/>
          <w:rtl/>
        </w:rPr>
        <w:t>. نام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و نام خانوادگی مترجم (در صورت لزوم). نام ناشر</w:t>
      </w:r>
      <w:r w:rsidRPr="007879DC">
        <w:rPr>
          <w:sz w:val="28"/>
          <w:szCs w:val="28"/>
        </w:rPr>
        <w:t>.</w:t>
      </w:r>
      <w:r w:rsidRPr="007879DC">
        <w:rPr>
          <w:rFonts w:hint="cs"/>
          <w:sz w:val="28"/>
          <w:szCs w:val="28"/>
          <w:rtl/>
        </w:rPr>
        <w:t xml:space="preserve"> محل نشر.</w:t>
      </w:r>
    </w:p>
    <w:p w:rsidR="008F2ABC" w:rsidRPr="007879DC" w:rsidRDefault="008F2ABC" w:rsidP="008F2ABC">
      <w:pPr>
        <w:spacing w:line="276" w:lineRule="auto"/>
        <w:ind w:left="720"/>
        <w:jc w:val="lowKashida"/>
        <w:rPr>
          <w:b/>
          <w:bCs/>
          <w:sz w:val="28"/>
          <w:szCs w:val="28"/>
          <w:rtl/>
        </w:rPr>
      </w:pPr>
      <w:r w:rsidRPr="007879DC">
        <w:rPr>
          <w:sz w:val="28"/>
          <w:szCs w:val="28"/>
          <w:rtl/>
        </w:rPr>
        <w:t>تبصره یک: درخصوص منابعی که بیش از دو نویسنده دارد فقط نام نویسنده اول به همراه کلمه «و همکاران» (برای منابع فارسی) یا حروف ”</w:t>
      </w:r>
      <w:r w:rsidRPr="00232EC4">
        <w:t>et al</w:t>
      </w:r>
      <w:r w:rsidRPr="007879DC">
        <w:rPr>
          <w:sz w:val="28"/>
          <w:szCs w:val="28"/>
          <w:rtl/>
        </w:rPr>
        <w:t>“ (برای منابع لاتین) آورده شود.</w:t>
      </w:r>
    </w:p>
    <w:p w:rsidR="008F2ABC" w:rsidRPr="007879DC" w:rsidRDefault="008F2ABC" w:rsidP="008F2ABC">
      <w:pPr>
        <w:spacing w:line="276" w:lineRule="auto"/>
        <w:ind w:left="720"/>
        <w:jc w:val="lowKashida"/>
        <w:rPr>
          <w:b/>
          <w:bCs/>
          <w:sz w:val="28"/>
          <w:szCs w:val="28"/>
          <w:rtl/>
        </w:rPr>
      </w:pPr>
      <w:r w:rsidRPr="007879DC">
        <w:rPr>
          <w:sz w:val="28"/>
          <w:szCs w:val="28"/>
          <w:rtl/>
        </w:rPr>
        <w:t>تبصره دو: چنانچه از نویسنده چندین منبع مورد استفاده قرار گرفته، ترتیب درج آن</w:t>
      </w:r>
      <w:r w:rsidRPr="007879DC">
        <w:rPr>
          <w:rFonts w:hint="cs"/>
          <w:sz w:val="28"/>
          <w:szCs w:val="28"/>
          <w:rtl/>
        </w:rPr>
        <w:t>‌</w:t>
      </w:r>
      <w:r w:rsidRPr="007879DC">
        <w:rPr>
          <w:sz w:val="28"/>
          <w:szCs w:val="28"/>
          <w:rtl/>
        </w:rPr>
        <w:t xml:space="preserve">ها برحسب سال انتشار از قدیم به جدید است و اگر از نویسنده‌ای چندین منبع همسال موجود باشد می‌توان با نوشتن حروف </w:t>
      </w:r>
      <w:r w:rsidRPr="007879DC">
        <w:rPr>
          <w:sz w:val="28"/>
          <w:szCs w:val="28"/>
        </w:rPr>
        <w:t>a, b, c</w:t>
      </w:r>
      <w:r w:rsidRPr="007879DC">
        <w:rPr>
          <w:sz w:val="28"/>
          <w:szCs w:val="28"/>
          <w:rtl/>
        </w:rPr>
        <w:t>, ... در جلو</w:t>
      </w:r>
      <w:r w:rsidRPr="007879DC">
        <w:rPr>
          <w:rFonts w:hint="cs"/>
          <w:sz w:val="28"/>
          <w:szCs w:val="28"/>
          <w:rtl/>
        </w:rPr>
        <w:t>ی</w:t>
      </w:r>
      <w:r w:rsidRPr="007879DC">
        <w:rPr>
          <w:sz w:val="28"/>
          <w:szCs w:val="28"/>
          <w:rtl/>
        </w:rPr>
        <w:t xml:space="preserve"> سال انتشار، آن</w:t>
      </w:r>
      <w:r w:rsidRPr="007879DC">
        <w:rPr>
          <w:rFonts w:hint="cs"/>
          <w:sz w:val="28"/>
          <w:szCs w:val="28"/>
          <w:rtl/>
        </w:rPr>
        <w:t>‌</w:t>
      </w:r>
      <w:r w:rsidRPr="007879DC">
        <w:rPr>
          <w:sz w:val="28"/>
          <w:szCs w:val="28"/>
          <w:rtl/>
        </w:rPr>
        <w:t xml:space="preserve">ها را از یکدیگر متمایز کرد. در صورتی که مقالات منفرد و مشترک از یک نگارنده ارائه شود ابتدا مقالات منفرد و سپس مقالات مشترک به ترتیب حروف الفبای نگارندگان مرتب می‌شوند. در مورد مراجعی که نویسنده آن مشخص نیست به جای نام نگارنده کلمه بی‌نام (برای منابع فارسی) یا </w:t>
      </w:r>
      <w:r w:rsidRPr="00232EC4">
        <w:t>Anonymous</w:t>
      </w:r>
      <w:r w:rsidRPr="007879DC">
        <w:rPr>
          <w:sz w:val="28"/>
          <w:szCs w:val="28"/>
          <w:rtl/>
        </w:rPr>
        <w:t xml:space="preserve"> (برای منابع لاتین) درج می‌گردد.</w:t>
      </w:r>
    </w:p>
    <w:p w:rsidR="008F2ABC" w:rsidRPr="007879DC" w:rsidRDefault="008F2ABC" w:rsidP="005F4986">
      <w:pPr>
        <w:numPr>
          <w:ilvl w:val="0"/>
          <w:numId w:val="20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sz w:val="28"/>
          <w:szCs w:val="28"/>
          <w:u w:val="single"/>
          <w:rtl/>
        </w:rPr>
        <w:t>مقاله:</w:t>
      </w:r>
      <w:r w:rsidRPr="007879DC">
        <w:rPr>
          <w:sz w:val="28"/>
          <w:szCs w:val="28"/>
          <w:rtl/>
        </w:rPr>
        <w:t xml:space="preserve"> نام خانوادگی نویسنده، نام</w:t>
      </w:r>
      <w:r w:rsidRPr="007879DC">
        <w:rPr>
          <w:rFonts w:hint="cs"/>
          <w:sz w:val="28"/>
          <w:szCs w:val="28"/>
          <w:rtl/>
        </w:rPr>
        <w:t xml:space="preserve">. </w:t>
      </w:r>
      <w:r w:rsidRPr="007879DC">
        <w:rPr>
          <w:sz w:val="28"/>
          <w:szCs w:val="28"/>
          <w:rtl/>
        </w:rPr>
        <w:t>سال انتشار</w:t>
      </w:r>
      <w:r w:rsidRPr="007879DC">
        <w:rPr>
          <w:rFonts w:hint="cs"/>
          <w:sz w:val="28"/>
          <w:szCs w:val="28"/>
          <w:rtl/>
        </w:rPr>
        <w:t>.</w:t>
      </w:r>
      <w:r w:rsidRPr="007879DC">
        <w:rPr>
          <w:sz w:val="28"/>
          <w:szCs w:val="28"/>
          <w:rtl/>
        </w:rPr>
        <w:t xml:space="preserve"> </w:t>
      </w:r>
      <w:r w:rsidRPr="007879DC">
        <w:rPr>
          <w:i/>
          <w:iCs/>
          <w:sz w:val="28"/>
          <w:szCs w:val="28"/>
          <w:rtl/>
        </w:rPr>
        <w:t>عنوان مقاله</w:t>
      </w:r>
      <w:r w:rsidRPr="007879DC">
        <w:rPr>
          <w:rFonts w:hint="cs"/>
          <w:sz w:val="28"/>
          <w:szCs w:val="28"/>
          <w:rtl/>
        </w:rPr>
        <w:t>.</w:t>
      </w:r>
      <w:r w:rsidRPr="007879DC">
        <w:rPr>
          <w:sz w:val="28"/>
          <w:szCs w:val="28"/>
          <w:rtl/>
        </w:rPr>
        <w:t xml:space="preserve"> نام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و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نام خانوادگی مترجم (در صورت لزوم). نام مجله. سال یا دوره، شماره مجله، شماره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صفحات مقاله مورد ارجاع.</w:t>
      </w:r>
    </w:p>
    <w:p w:rsidR="008F2ABC" w:rsidRPr="007879DC" w:rsidRDefault="008F2ABC" w:rsidP="005F4986">
      <w:pPr>
        <w:numPr>
          <w:ilvl w:val="0"/>
          <w:numId w:val="20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sz w:val="28"/>
          <w:szCs w:val="28"/>
          <w:u w:val="single"/>
          <w:rtl/>
        </w:rPr>
        <w:t>ارجاع به مقاله</w:t>
      </w:r>
      <w:r w:rsidRPr="007879DC">
        <w:rPr>
          <w:rFonts w:hint="cs"/>
          <w:sz w:val="28"/>
          <w:szCs w:val="28"/>
          <w:u w:val="single"/>
          <w:rtl/>
        </w:rPr>
        <w:t>‌</w:t>
      </w:r>
      <w:r w:rsidRPr="007879DC">
        <w:rPr>
          <w:sz w:val="28"/>
          <w:szCs w:val="28"/>
          <w:u w:val="single"/>
          <w:rtl/>
        </w:rPr>
        <w:t>ای از یک کتاب:</w:t>
      </w:r>
      <w:r w:rsidRPr="007879DC">
        <w:rPr>
          <w:sz w:val="28"/>
          <w:szCs w:val="28"/>
          <w:rtl/>
        </w:rPr>
        <w:t xml:space="preserve"> نام خانوادگی نویسنده، نام</w:t>
      </w:r>
      <w:r w:rsidRPr="007879DC">
        <w:rPr>
          <w:rFonts w:hint="cs"/>
          <w:sz w:val="28"/>
          <w:szCs w:val="28"/>
          <w:rtl/>
        </w:rPr>
        <w:t xml:space="preserve">. </w:t>
      </w:r>
      <w:r w:rsidRPr="007879DC">
        <w:rPr>
          <w:sz w:val="28"/>
          <w:szCs w:val="28"/>
          <w:rtl/>
        </w:rPr>
        <w:t>سال انتشار</w:t>
      </w:r>
      <w:r w:rsidRPr="007879DC">
        <w:rPr>
          <w:rFonts w:hint="cs"/>
          <w:sz w:val="28"/>
          <w:szCs w:val="28"/>
          <w:rtl/>
        </w:rPr>
        <w:t>.</w:t>
      </w:r>
      <w:r w:rsidRPr="007879DC">
        <w:rPr>
          <w:sz w:val="28"/>
          <w:szCs w:val="28"/>
          <w:rtl/>
        </w:rPr>
        <w:t xml:space="preserve"> </w:t>
      </w:r>
      <w:r w:rsidRPr="007879DC">
        <w:rPr>
          <w:i/>
          <w:iCs/>
          <w:sz w:val="28"/>
          <w:szCs w:val="28"/>
          <w:rtl/>
        </w:rPr>
        <w:t>عنوان مقاله</w:t>
      </w:r>
      <w:r w:rsidRPr="007879DC">
        <w:rPr>
          <w:sz w:val="28"/>
          <w:szCs w:val="28"/>
          <w:rtl/>
        </w:rPr>
        <w:t>. نام و نام خانوادگی مترجم (در صورت لزوم). نام ونام خانوادگی ویراستار مجموعه. عنوان مجموعه.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 xml:space="preserve">نام ناشر. </w:t>
      </w:r>
      <w:r w:rsidRPr="007879DC">
        <w:rPr>
          <w:rFonts w:hint="cs"/>
          <w:sz w:val="28"/>
          <w:szCs w:val="28"/>
          <w:rtl/>
        </w:rPr>
        <w:t xml:space="preserve">محل نشر. </w:t>
      </w:r>
      <w:r w:rsidRPr="007879DC">
        <w:rPr>
          <w:sz w:val="28"/>
          <w:szCs w:val="28"/>
          <w:rtl/>
        </w:rPr>
        <w:t>شماره صفحات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مقاله مورد ارجاع</w:t>
      </w:r>
      <w:r w:rsidRPr="007879DC">
        <w:rPr>
          <w:sz w:val="28"/>
          <w:szCs w:val="28"/>
        </w:rPr>
        <w:t>.</w:t>
      </w:r>
    </w:p>
    <w:p w:rsidR="008F2ABC" w:rsidRPr="007879DC" w:rsidRDefault="008F2ABC" w:rsidP="005F4986">
      <w:pPr>
        <w:numPr>
          <w:ilvl w:val="0"/>
          <w:numId w:val="20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7879DC">
        <w:rPr>
          <w:sz w:val="28"/>
          <w:szCs w:val="28"/>
          <w:u w:val="single"/>
          <w:rtl/>
        </w:rPr>
        <w:t>ارجاع به پایگاه اینترنتی:</w:t>
      </w:r>
      <w:r w:rsidRPr="007879DC">
        <w:rPr>
          <w:sz w:val="28"/>
          <w:szCs w:val="28"/>
          <w:rtl/>
        </w:rPr>
        <w:t xml:space="preserve"> نشانی سایت و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تاریخ دقیق</w:t>
      </w:r>
      <w:r w:rsidRPr="007879DC">
        <w:rPr>
          <w:rFonts w:hint="cs"/>
          <w:sz w:val="28"/>
          <w:szCs w:val="28"/>
          <w:rtl/>
        </w:rPr>
        <w:t xml:space="preserve"> </w:t>
      </w:r>
      <w:r w:rsidRPr="007879DC">
        <w:rPr>
          <w:sz w:val="28"/>
          <w:szCs w:val="28"/>
          <w:rtl/>
        </w:rPr>
        <w:t>بازدید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D327EF">
        <w:rPr>
          <w:rFonts w:hint="cs"/>
          <w:sz w:val="28"/>
          <w:szCs w:val="28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>2- پیوست</w:t>
      </w:r>
      <w:r>
        <w:rPr>
          <w:rFonts w:hint="eastAsia"/>
          <w:sz w:val="28"/>
          <w:szCs w:val="28"/>
          <w:rtl/>
          <w:lang w:bidi="fa-IR"/>
        </w:rPr>
        <w:t>‌</w:t>
      </w:r>
      <w:r w:rsidRPr="00D327EF">
        <w:rPr>
          <w:rFonts w:hint="cs"/>
          <w:sz w:val="28"/>
          <w:szCs w:val="28"/>
          <w:rtl/>
          <w:lang w:bidi="fa-IR"/>
        </w:rPr>
        <w:t>ها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 بخش پیوست‌ها لازم است هرآنچه اطلاعات از قبیل پرسشنامه‌ها، فاکتورهای آزمایش‌ها، جداول استانداردها و ... که در طول اجرای طرح مورد استفاده قرار گرفته است آورده شود:</w:t>
      </w:r>
    </w:p>
    <w:p w:rsidR="008F2ABC" w:rsidRDefault="008F2ABC" w:rsidP="005F4986">
      <w:pPr>
        <w:numPr>
          <w:ilvl w:val="0"/>
          <w:numId w:val="17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پیوست‌ها دارای شماره رقمی باشد.</w:t>
      </w:r>
      <w:r w:rsidRPr="00B505E4">
        <w:rPr>
          <w:rFonts w:hint="cs"/>
          <w:sz w:val="28"/>
          <w:szCs w:val="28"/>
          <w:rtl/>
          <w:lang w:bidi="fa-IR"/>
        </w:rPr>
        <w:t xml:space="preserve"> (</w:t>
      </w:r>
      <w:r>
        <w:rPr>
          <w:rFonts w:hint="cs"/>
          <w:sz w:val="28"/>
          <w:szCs w:val="28"/>
          <w:rtl/>
          <w:lang w:bidi="fa-IR"/>
        </w:rPr>
        <w:t>مثال: پیوست1. پرسشنامه</w:t>
      </w:r>
      <w:r w:rsidRPr="00B505E4">
        <w:rPr>
          <w:rFonts w:hint="cs"/>
          <w:sz w:val="28"/>
          <w:szCs w:val="28"/>
          <w:rtl/>
          <w:lang w:bidi="fa-IR"/>
        </w:rPr>
        <w:t xml:space="preserve">، پیوست 2. </w:t>
      </w:r>
      <w:r>
        <w:rPr>
          <w:rFonts w:hint="cs"/>
          <w:sz w:val="28"/>
          <w:szCs w:val="28"/>
          <w:rtl/>
          <w:lang w:bidi="fa-IR"/>
        </w:rPr>
        <w:t>...</w:t>
      </w:r>
      <w:r w:rsidRPr="00B505E4">
        <w:rPr>
          <w:rFonts w:hint="cs"/>
          <w:sz w:val="28"/>
          <w:szCs w:val="28"/>
          <w:rtl/>
          <w:lang w:bidi="fa-IR"/>
        </w:rPr>
        <w:t>)</w:t>
      </w:r>
    </w:p>
    <w:p w:rsidR="008F2ABC" w:rsidRDefault="008F2ABC" w:rsidP="005F4986">
      <w:pPr>
        <w:numPr>
          <w:ilvl w:val="0"/>
          <w:numId w:val="17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نحوه ارجاع به پیوست</w:t>
      </w:r>
      <w:r>
        <w:rPr>
          <w:rFonts w:hint="eastAsia"/>
          <w:sz w:val="28"/>
          <w:szCs w:val="28"/>
          <w:rtl/>
          <w:lang w:bidi="fa-IR"/>
        </w:rPr>
        <w:t>‌</w:t>
      </w:r>
      <w:r w:rsidRPr="00A11865">
        <w:rPr>
          <w:rFonts w:hint="cs"/>
          <w:sz w:val="28"/>
          <w:szCs w:val="28"/>
          <w:rtl/>
          <w:lang w:bidi="fa-IR"/>
        </w:rPr>
        <w:t>ها در داخل متن به صورت پیوست و شماره مربوطه، مانند (پیوست 3)</w:t>
      </w:r>
    </w:p>
    <w:p w:rsidR="008F2ABC" w:rsidRDefault="008F2ABC" w:rsidP="005F4986">
      <w:pPr>
        <w:numPr>
          <w:ilvl w:val="0"/>
          <w:numId w:val="17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color w:val="FF0000"/>
          <w:sz w:val="28"/>
          <w:szCs w:val="28"/>
          <w:rtl/>
          <w:lang w:bidi="fa-IR"/>
        </w:rPr>
        <w:t>یک صفحه جداگانه در آغاز پیوست</w:t>
      </w:r>
      <w:r>
        <w:rPr>
          <w:rFonts w:hint="eastAsia"/>
          <w:color w:val="FF0000"/>
          <w:sz w:val="28"/>
          <w:szCs w:val="28"/>
          <w:rtl/>
          <w:lang w:bidi="fa-IR"/>
        </w:rPr>
        <w:t>‌</w:t>
      </w:r>
      <w:r w:rsidRPr="007879DC">
        <w:rPr>
          <w:rFonts w:hint="cs"/>
          <w:color w:val="FF0000"/>
          <w:sz w:val="28"/>
          <w:szCs w:val="28"/>
          <w:rtl/>
          <w:lang w:bidi="fa-IR"/>
        </w:rPr>
        <w:t>ها با عنوان ((پیوست</w:t>
      </w:r>
      <w:r w:rsidRPr="007879DC">
        <w:rPr>
          <w:rFonts w:hint="eastAsia"/>
          <w:color w:val="FF0000"/>
          <w:sz w:val="28"/>
          <w:szCs w:val="28"/>
          <w:rtl/>
          <w:lang w:bidi="fa-IR"/>
        </w:rPr>
        <w:t>‌</w:t>
      </w:r>
      <w:r w:rsidRPr="007879DC">
        <w:rPr>
          <w:rFonts w:hint="cs"/>
          <w:color w:val="FF0000"/>
          <w:sz w:val="28"/>
          <w:szCs w:val="28"/>
          <w:rtl/>
          <w:lang w:bidi="fa-IR"/>
        </w:rPr>
        <w:t>ها))، با فونت و اندازه عناوین فصول این بخش را از سایر بخش</w:t>
      </w:r>
      <w:r w:rsidRPr="007879DC">
        <w:rPr>
          <w:color w:val="FF0000"/>
          <w:sz w:val="28"/>
          <w:szCs w:val="28"/>
          <w:rtl/>
          <w:lang w:bidi="fa-IR"/>
        </w:rPr>
        <w:softHyphen/>
      </w:r>
      <w:r w:rsidRPr="007879DC">
        <w:rPr>
          <w:rFonts w:hint="cs"/>
          <w:color w:val="FF0000"/>
          <w:sz w:val="28"/>
          <w:szCs w:val="28"/>
          <w:rtl/>
          <w:lang w:bidi="fa-IR"/>
        </w:rPr>
        <w:t>ها جدا نماید.</w:t>
      </w:r>
    </w:p>
    <w:p w:rsidR="008F2ABC" w:rsidRPr="007879DC" w:rsidRDefault="008F2ABC" w:rsidP="005F4986">
      <w:pPr>
        <w:numPr>
          <w:ilvl w:val="0"/>
          <w:numId w:val="17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 xml:space="preserve">پیوست ها باید در ادامه </w:t>
      </w:r>
      <w:r w:rsidRPr="007879DC">
        <w:rPr>
          <w:rFonts w:hint="cs"/>
          <w:color w:val="FF0000"/>
          <w:sz w:val="28"/>
          <w:szCs w:val="28"/>
          <w:rtl/>
          <w:lang w:bidi="fa-IR"/>
        </w:rPr>
        <w:t>منابع</w:t>
      </w:r>
      <w:r w:rsidRPr="007879DC">
        <w:rPr>
          <w:rFonts w:hint="cs"/>
          <w:sz w:val="28"/>
          <w:szCs w:val="28"/>
          <w:rtl/>
          <w:lang w:bidi="fa-IR"/>
        </w:rPr>
        <w:t xml:space="preserve"> ارائه شوند و دارای شماره صفحه در ادامه مطالب ارائه شده در گزارش باشند.</w:t>
      </w:r>
    </w:p>
    <w:p w:rsidR="008F2ABC" w:rsidRDefault="008F2ABC" w:rsidP="008F2ABC">
      <w:p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</w:p>
    <w:p w:rsidR="008F2ABC" w:rsidRPr="00D327EF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D327EF">
        <w:rPr>
          <w:rFonts w:hint="cs"/>
          <w:sz w:val="28"/>
          <w:szCs w:val="28"/>
          <w:rtl/>
          <w:lang w:bidi="fa-IR"/>
        </w:rPr>
        <w:t xml:space="preserve">23- </w:t>
      </w:r>
      <w:r w:rsidRPr="00D327EF">
        <w:rPr>
          <w:sz w:val="28"/>
          <w:szCs w:val="28"/>
          <w:lang w:bidi="fa-IR"/>
        </w:rPr>
        <w:t>Abstract</w:t>
      </w:r>
    </w:p>
    <w:p w:rsidR="008F2ABC" w:rsidRPr="007879DC" w:rsidRDefault="008F2ABC" w:rsidP="005F4986">
      <w:pPr>
        <w:numPr>
          <w:ilvl w:val="0"/>
          <w:numId w:val="18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شامل برگردان روان و گویایی از چکیده فارسی با فونت (12)</w:t>
      </w:r>
      <w:r w:rsidRPr="00114BDA">
        <w:rPr>
          <w:lang w:bidi="fa-IR"/>
        </w:rPr>
        <w:t xml:space="preserve">Time </w:t>
      </w:r>
      <w:r>
        <w:rPr>
          <w:lang w:bidi="fa-IR"/>
        </w:rPr>
        <w:t>N</w:t>
      </w:r>
      <w:r w:rsidRPr="00114BDA">
        <w:rPr>
          <w:lang w:bidi="fa-IR"/>
        </w:rPr>
        <w:t>ew Roman</w:t>
      </w:r>
      <w:r>
        <w:rPr>
          <w:sz w:val="28"/>
          <w:szCs w:val="28"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در حداکثر یک صفحه به </w:t>
      </w:r>
      <w:r w:rsidRPr="007879DC">
        <w:rPr>
          <w:rFonts w:hint="cs"/>
          <w:sz w:val="28"/>
          <w:szCs w:val="28"/>
          <w:rtl/>
          <w:lang w:bidi="fa-IR"/>
        </w:rPr>
        <w:t>صورت یک پاراگراف خواهد بود.</w:t>
      </w:r>
    </w:p>
    <w:p w:rsidR="008F2ABC" w:rsidRPr="007879DC" w:rsidRDefault="008F2ABC" w:rsidP="005F4986">
      <w:pPr>
        <w:numPr>
          <w:ilvl w:val="0"/>
          <w:numId w:val="18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7879DC">
        <w:rPr>
          <w:lang w:bidi="fa-IR"/>
        </w:rPr>
        <w:t>Key words</w:t>
      </w:r>
      <w:r w:rsidRPr="007879DC">
        <w:rPr>
          <w:rFonts w:hint="cs"/>
          <w:sz w:val="28"/>
          <w:szCs w:val="28"/>
          <w:rtl/>
          <w:lang w:bidi="fa-IR"/>
        </w:rPr>
        <w:t xml:space="preserve"> به صورت چپ</w:t>
      </w:r>
      <w:r w:rsidRPr="007879DC">
        <w:rPr>
          <w:rFonts w:hint="eastAsia"/>
          <w:sz w:val="28"/>
          <w:szCs w:val="28"/>
          <w:rtl/>
          <w:lang w:bidi="fa-IR"/>
        </w:rPr>
        <w:t>‌</w:t>
      </w:r>
      <w:r w:rsidRPr="007879DC">
        <w:rPr>
          <w:rFonts w:hint="cs"/>
          <w:sz w:val="28"/>
          <w:szCs w:val="28"/>
          <w:rtl/>
          <w:lang w:bidi="fa-IR"/>
        </w:rPr>
        <w:t>چین و با فونت 12، به صورت الفبایی با یک سطر فاصله بعد از متن</w:t>
      </w:r>
    </w:p>
    <w:p w:rsidR="008F2ABC" w:rsidRPr="007879DC" w:rsidRDefault="008F2ABC" w:rsidP="005F4986">
      <w:pPr>
        <w:numPr>
          <w:ilvl w:val="0"/>
          <w:numId w:val="18"/>
        </w:numPr>
        <w:spacing w:line="160" w:lineRule="atLeast"/>
        <w:jc w:val="lowKashida"/>
        <w:rPr>
          <w:b/>
          <w:bCs/>
          <w:sz w:val="28"/>
          <w:szCs w:val="28"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>واژه "</w:t>
      </w:r>
      <w:r w:rsidRPr="007879DC">
        <w:rPr>
          <w:lang w:bidi="fa-IR"/>
        </w:rPr>
        <w:t>Abstract</w:t>
      </w:r>
      <w:r w:rsidRPr="007879DC">
        <w:rPr>
          <w:rFonts w:hint="cs"/>
          <w:sz w:val="28"/>
          <w:szCs w:val="28"/>
          <w:rtl/>
          <w:lang w:bidi="fa-IR"/>
        </w:rPr>
        <w:t>" به صورت چپ</w:t>
      </w:r>
      <w:r w:rsidRPr="007879DC">
        <w:rPr>
          <w:rFonts w:hint="eastAsia"/>
          <w:sz w:val="28"/>
          <w:szCs w:val="28"/>
          <w:rtl/>
          <w:lang w:bidi="fa-IR"/>
        </w:rPr>
        <w:t>‌</w:t>
      </w:r>
      <w:r w:rsidRPr="007879DC">
        <w:rPr>
          <w:rFonts w:hint="cs"/>
          <w:sz w:val="28"/>
          <w:szCs w:val="28"/>
          <w:rtl/>
          <w:lang w:bidi="fa-IR"/>
        </w:rPr>
        <w:t xml:space="preserve">چین و با فونت 12 توپر </w:t>
      </w:r>
      <w:r w:rsidRPr="007879DC">
        <w:rPr>
          <w:lang w:bidi="fa-IR"/>
        </w:rPr>
        <w:t>Times New Roman</w:t>
      </w:r>
    </w:p>
    <w:p w:rsidR="008F2ABC" w:rsidRPr="007879DC" w:rsidRDefault="008F2ABC" w:rsidP="005F4986">
      <w:pPr>
        <w:numPr>
          <w:ilvl w:val="0"/>
          <w:numId w:val="18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>فاصله خطوط 1 واحد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0520BC">
        <w:rPr>
          <w:rFonts w:hint="cs"/>
          <w:sz w:val="28"/>
          <w:szCs w:val="28"/>
          <w:rtl/>
          <w:lang w:bidi="fa-IR"/>
        </w:rPr>
        <w:t xml:space="preserve">24 </w:t>
      </w:r>
      <w:r w:rsidRPr="000520BC">
        <w:rPr>
          <w:rFonts w:cs="Times New Roman" w:hint="cs"/>
          <w:sz w:val="28"/>
          <w:szCs w:val="28"/>
          <w:rtl/>
          <w:lang w:bidi="fa-IR"/>
        </w:rPr>
        <w:t>–</w:t>
      </w:r>
      <w:r w:rsidRPr="000520BC">
        <w:rPr>
          <w:rFonts w:hint="cs"/>
          <w:sz w:val="28"/>
          <w:szCs w:val="28"/>
          <w:rtl/>
          <w:lang w:bidi="fa-IR"/>
        </w:rPr>
        <w:t xml:space="preserve"> صفحه عنوان انگلیسی 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A40265">
        <w:rPr>
          <w:rFonts w:hint="cs"/>
          <w:sz w:val="28"/>
          <w:szCs w:val="28"/>
          <w:rtl/>
          <w:lang w:bidi="fa-IR"/>
        </w:rPr>
        <w:t xml:space="preserve">مشابه صفحه </w:t>
      </w:r>
      <w:r>
        <w:rPr>
          <w:rFonts w:hint="cs"/>
          <w:sz w:val="28"/>
          <w:szCs w:val="28"/>
          <w:rtl/>
          <w:lang w:bidi="fa-IR"/>
        </w:rPr>
        <w:t>عنوان فارسی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b/>
          <w:bCs/>
          <w:sz w:val="28"/>
          <w:szCs w:val="28"/>
          <w:rtl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 xml:space="preserve">فونت عنوان: فونت20، قلم </w:t>
      </w:r>
      <w:r w:rsidRPr="007879DC">
        <w:rPr>
          <w:lang w:bidi="fa-IR"/>
        </w:rPr>
        <w:t>Times New Roman</w:t>
      </w:r>
      <w:r w:rsidRPr="007879DC">
        <w:rPr>
          <w:rFonts w:hint="cs"/>
          <w:sz w:val="28"/>
          <w:szCs w:val="28"/>
          <w:rtl/>
          <w:lang w:bidi="fa-IR"/>
        </w:rPr>
        <w:t>، توپر (</w:t>
      </w:r>
      <w:r w:rsidRPr="007879DC">
        <w:rPr>
          <w:lang w:bidi="fa-IR"/>
        </w:rPr>
        <w:t>Bold</w:t>
      </w:r>
      <w:r w:rsidRPr="007879DC">
        <w:rPr>
          <w:rFonts w:hint="cs"/>
          <w:sz w:val="28"/>
          <w:szCs w:val="28"/>
          <w:rtl/>
          <w:lang w:bidi="fa-IR"/>
        </w:rPr>
        <w:t>)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ناظر فنی</w:t>
      </w:r>
      <w:r w:rsidRPr="007879DC">
        <w:rPr>
          <w:rFonts w:hint="cs"/>
          <w:sz w:val="28"/>
          <w:szCs w:val="28"/>
          <w:rtl/>
          <w:lang w:bidi="fa-IR"/>
        </w:rPr>
        <w:t xml:space="preserve"> (</w:t>
      </w:r>
      <w:r w:rsidRPr="007879DC">
        <w:rPr>
          <w:lang w:bidi="fa-IR"/>
        </w:rPr>
        <w:t xml:space="preserve">Technical </w:t>
      </w:r>
      <w:r>
        <w:rPr>
          <w:lang w:bidi="fa-IR"/>
        </w:rPr>
        <w:t>Inspector</w:t>
      </w:r>
      <w:r w:rsidRPr="007879DC">
        <w:rPr>
          <w:lang w:bidi="fa-IR"/>
        </w:rPr>
        <w:t>(S)</w:t>
      </w:r>
      <w:r w:rsidRPr="007879DC">
        <w:rPr>
          <w:rFonts w:hint="cs"/>
          <w:sz w:val="28"/>
          <w:szCs w:val="28"/>
          <w:rtl/>
          <w:lang w:bidi="fa-IR"/>
        </w:rPr>
        <w:t xml:space="preserve">): فونت 14، قلم </w:t>
      </w:r>
      <w:r w:rsidRPr="007879DC">
        <w:rPr>
          <w:lang w:bidi="fa-IR"/>
        </w:rPr>
        <w:t xml:space="preserve"> Times New Roman</w:t>
      </w:r>
      <w:r w:rsidRPr="007879DC">
        <w:rPr>
          <w:rFonts w:hint="cs"/>
          <w:sz w:val="28"/>
          <w:szCs w:val="28"/>
          <w:rtl/>
          <w:lang w:bidi="fa-IR"/>
        </w:rPr>
        <w:t>، توپر (</w:t>
      </w:r>
      <w:r w:rsidRPr="007879DC">
        <w:rPr>
          <w:lang w:bidi="fa-IR"/>
        </w:rPr>
        <w:t>Bold</w:t>
      </w:r>
      <w:r w:rsidRPr="007879DC">
        <w:rPr>
          <w:rFonts w:hint="cs"/>
          <w:sz w:val="28"/>
          <w:szCs w:val="28"/>
          <w:rtl/>
          <w:lang w:bidi="fa-IR"/>
        </w:rPr>
        <w:t>)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sz w:val="28"/>
          <w:szCs w:val="28"/>
          <w:rtl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 xml:space="preserve">نام </w:t>
      </w:r>
      <w:r>
        <w:rPr>
          <w:rFonts w:hint="cs"/>
          <w:sz w:val="28"/>
          <w:szCs w:val="28"/>
          <w:rtl/>
          <w:lang w:bidi="fa-IR"/>
        </w:rPr>
        <w:t>ناظر فنی</w:t>
      </w:r>
      <w:r w:rsidRPr="007879DC">
        <w:rPr>
          <w:rFonts w:hint="cs"/>
          <w:sz w:val="28"/>
          <w:szCs w:val="28"/>
          <w:rtl/>
          <w:lang w:bidi="fa-IR"/>
        </w:rPr>
        <w:t xml:space="preserve">: فونت 14، قلم </w:t>
      </w:r>
      <w:r w:rsidRPr="007879DC">
        <w:rPr>
          <w:lang w:bidi="fa-IR"/>
        </w:rPr>
        <w:t xml:space="preserve"> Times New Roman</w:t>
      </w:r>
      <w:r w:rsidRPr="007879DC">
        <w:rPr>
          <w:rFonts w:hint="cs"/>
          <w:sz w:val="28"/>
          <w:szCs w:val="28"/>
          <w:rtl/>
          <w:lang w:bidi="fa-IR"/>
        </w:rPr>
        <w:t xml:space="preserve"> 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ناظر اجرایی</w:t>
      </w:r>
      <w:r w:rsidRPr="007879DC">
        <w:rPr>
          <w:rFonts w:hint="cs"/>
          <w:sz w:val="28"/>
          <w:szCs w:val="28"/>
          <w:rtl/>
          <w:lang w:bidi="fa-IR"/>
        </w:rPr>
        <w:t xml:space="preserve"> (</w:t>
      </w:r>
      <w:r>
        <w:rPr>
          <w:lang w:bidi="fa-IR"/>
        </w:rPr>
        <w:t>Supervisor</w:t>
      </w:r>
      <w:r w:rsidRPr="007879DC">
        <w:rPr>
          <w:lang w:bidi="fa-IR"/>
        </w:rPr>
        <w:t>(S)</w:t>
      </w:r>
      <w:r w:rsidRPr="007879DC">
        <w:rPr>
          <w:rFonts w:hint="cs"/>
          <w:sz w:val="28"/>
          <w:szCs w:val="28"/>
          <w:rtl/>
          <w:lang w:bidi="fa-IR"/>
        </w:rPr>
        <w:t xml:space="preserve">): فونت 14، قلم </w:t>
      </w:r>
      <w:r w:rsidRPr="007879DC">
        <w:rPr>
          <w:lang w:bidi="fa-IR"/>
        </w:rPr>
        <w:t xml:space="preserve"> Times New Roman</w:t>
      </w:r>
      <w:r w:rsidRPr="007879DC">
        <w:rPr>
          <w:rFonts w:hint="cs"/>
          <w:sz w:val="28"/>
          <w:szCs w:val="28"/>
          <w:rtl/>
          <w:lang w:bidi="fa-IR"/>
        </w:rPr>
        <w:t>، توپر (</w:t>
      </w:r>
      <w:r w:rsidRPr="007879DC">
        <w:rPr>
          <w:lang w:bidi="fa-IR"/>
        </w:rPr>
        <w:t>Bold</w:t>
      </w:r>
      <w:r w:rsidRPr="007879DC">
        <w:rPr>
          <w:rFonts w:hint="cs"/>
          <w:sz w:val="28"/>
          <w:szCs w:val="28"/>
          <w:rtl/>
          <w:lang w:bidi="fa-IR"/>
        </w:rPr>
        <w:t>)</w:t>
      </w:r>
    </w:p>
    <w:p w:rsidR="008F2ABC" w:rsidRPr="007879DC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نام ناظر اجرایی: </w:t>
      </w:r>
      <w:r w:rsidRPr="007879DC">
        <w:rPr>
          <w:rFonts w:hint="cs"/>
          <w:sz w:val="28"/>
          <w:szCs w:val="28"/>
          <w:rtl/>
          <w:lang w:bidi="fa-IR"/>
        </w:rPr>
        <w:t xml:space="preserve">فونت 14، قلم </w:t>
      </w:r>
      <w:r w:rsidRPr="007879DC">
        <w:rPr>
          <w:lang w:bidi="fa-IR"/>
        </w:rPr>
        <w:t xml:space="preserve"> Times New Roman</w:t>
      </w:r>
    </w:p>
    <w:p w:rsidR="008F2ABC" w:rsidRPr="00754342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sz w:val="28"/>
          <w:szCs w:val="28"/>
          <w:lang w:bidi="fa-IR"/>
        </w:rPr>
      </w:pPr>
      <w:r w:rsidRPr="007879DC">
        <w:rPr>
          <w:rFonts w:hint="cs"/>
          <w:sz w:val="28"/>
          <w:szCs w:val="28"/>
          <w:rtl/>
          <w:lang w:bidi="fa-IR"/>
        </w:rPr>
        <w:t xml:space="preserve">ماه و سال : فونت 14، قلم </w:t>
      </w:r>
      <w:r w:rsidRPr="007879DC">
        <w:rPr>
          <w:lang w:bidi="fa-IR"/>
        </w:rPr>
        <w:t xml:space="preserve"> Times New Roman</w:t>
      </w:r>
      <w:r w:rsidRPr="007879DC">
        <w:rPr>
          <w:rFonts w:hint="cs"/>
          <w:sz w:val="28"/>
          <w:szCs w:val="28"/>
          <w:rtl/>
          <w:lang w:bidi="fa-IR"/>
        </w:rPr>
        <w:t>، توپر (</w:t>
      </w:r>
      <w:r w:rsidRPr="007879DC">
        <w:rPr>
          <w:lang w:bidi="fa-IR"/>
        </w:rPr>
        <w:t>Bold</w:t>
      </w:r>
      <w:r w:rsidRPr="007879DC">
        <w:rPr>
          <w:rFonts w:hint="cs"/>
          <w:sz w:val="28"/>
          <w:szCs w:val="28"/>
          <w:rtl/>
          <w:lang w:bidi="fa-IR"/>
        </w:rPr>
        <w:t>)</w:t>
      </w:r>
    </w:p>
    <w:p w:rsidR="008F2ABC" w:rsidRPr="00754342" w:rsidRDefault="008F2ABC" w:rsidP="005F4986">
      <w:pPr>
        <w:numPr>
          <w:ilvl w:val="0"/>
          <w:numId w:val="19"/>
        </w:numPr>
        <w:spacing w:line="160" w:lineRule="atLeast"/>
        <w:jc w:val="lowKashida"/>
        <w:rPr>
          <w:color w:val="FF0000"/>
          <w:sz w:val="28"/>
          <w:szCs w:val="28"/>
          <w:rtl/>
          <w:lang w:bidi="fa-IR"/>
        </w:rPr>
      </w:pPr>
      <w:r w:rsidRPr="00754342">
        <w:rPr>
          <w:rFonts w:hint="cs"/>
          <w:color w:val="FF0000"/>
          <w:sz w:val="28"/>
          <w:szCs w:val="28"/>
          <w:rtl/>
          <w:lang w:bidi="fa-IR"/>
        </w:rPr>
        <w:t>صفحه عنوان انگلیسی، در پشت جلد گزارش نیز درج می‌گردد.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  <w:r w:rsidRPr="00A40265">
        <w:rPr>
          <w:rFonts w:hint="cs"/>
          <w:sz w:val="28"/>
          <w:szCs w:val="28"/>
          <w:rtl/>
          <w:lang w:bidi="fa-IR"/>
        </w:rPr>
        <w:lastRenderedPageBreak/>
        <w:t xml:space="preserve">25 </w:t>
      </w:r>
      <w:r w:rsidRPr="00A40265">
        <w:rPr>
          <w:rFonts w:cs="Times New Roman" w:hint="cs"/>
          <w:sz w:val="28"/>
          <w:szCs w:val="28"/>
          <w:rtl/>
          <w:lang w:bidi="fa-IR"/>
        </w:rPr>
        <w:t>–</w:t>
      </w:r>
      <w:r w:rsidRPr="00A40265">
        <w:rPr>
          <w:rFonts w:hint="cs"/>
          <w:sz w:val="28"/>
          <w:szCs w:val="28"/>
          <w:rtl/>
          <w:lang w:bidi="fa-IR"/>
        </w:rPr>
        <w:t xml:space="preserve"> رنگ جلد </w:t>
      </w:r>
      <w:r>
        <w:rPr>
          <w:rFonts w:hint="cs"/>
          <w:sz w:val="28"/>
          <w:szCs w:val="28"/>
          <w:rtl/>
          <w:lang w:bidi="fa-IR"/>
        </w:rPr>
        <w:t>گزارش:</w:t>
      </w:r>
    </w:p>
    <w:p w:rsidR="008F2ABC" w:rsidRDefault="008F2ABC" w:rsidP="008F2ABC">
      <w:pPr>
        <w:spacing w:line="160" w:lineRule="atLeast"/>
        <w:jc w:val="lowKashida"/>
        <w:rPr>
          <w:sz w:val="28"/>
          <w:szCs w:val="28"/>
          <w:rtl/>
          <w:lang w:bidi="fa-IR"/>
        </w:rPr>
      </w:pPr>
    </w:p>
    <w:p w:rsidR="008F2ABC" w:rsidRPr="007879DC" w:rsidRDefault="008F2ABC" w:rsidP="005F4986">
      <w:pPr>
        <w:numPr>
          <w:ilvl w:val="0"/>
          <w:numId w:val="21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rFonts w:hint="cs"/>
          <w:sz w:val="28"/>
          <w:szCs w:val="28"/>
          <w:rtl/>
        </w:rPr>
        <w:t xml:space="preserve">طرح‌های حوزه آب </w:t>
      </w:r>
      <w:r>
        <w:rPr>
          <w:rFonts w:hint="cs"/>
          <w:sz w:val="28"/>
          <w:szCs w:val="28"/>
          <w:rtl/>
        </w:rPr>
        <w:t xml:space="preserve">(منابع آب، تأسیسات آبی و ...) : </w:t>
      </w:r>
      <w:r w:rsidRPr="00222E3F">
        <w:rPr>
          <w:rFonts w:hint="cs"/>
          <w:color w:val="0000FF"/>
          <w:sz w:val="28"/>
          <w:szCs w:val="28"/>
          <w:rtl/>
        </w:rPr>
        <w:t>صحافی آبی</w:t>
      </w:r>
    </w:p>
    <w:p w:rsidR="008F2ABC" w:rsidRPr="007879DC" w:rsidRDefault="008F2ABC" w:rsidP="005F4986">
      <w:pPr>
        <w:numPr>
          <w:ilvl w:val="0"/>
          <w:numId w:val="21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rFonts w:hint="cs"/>
          <w:sz w:val="28"/>
          <w:szCs w:val="28"/>
          <w:rtl/>
        </w:rPr>
        <w:t xml:space="preserve">طرح‌های حوزه فاضلاب </w:t>
      </w:r>
      <w:r>
        <w:rPr>
          <w:rFonts w:hint="cs"/>
          <w:sz w:val="28"/>
          <w:szCs w:val="28"/>
          <w:rtl/>
        </w:rPr>
        <w:t xml:space="preserve">(تصفیه فاضلاب، تأسیسات مرتبط و ...) </w:t>
      </w:r>
      <w:r w:rsidRPr="007879DC">
        <w:rPr>
          <w:rFonts w:hint="cs"/>
          <w:sz w:val="28"/>
          <w:szCs w:val="28"/>
          <w:rtl/>
        </w:rPr>
        <w:t xml:space="preserve">: </w:t>
      </w:r>
      <w:r w:rsidRPr="00222E3F">
        <w:rPr>
          <w:rFonts w:hint="cs"/>
          <w:color w:val="996633"/>
          <w:sz w:val="28"/>
          <w:szCs w:val="28"/>
          <w:rtl/>
        </w:rPr>
        <w:t>صحافی قهوه‌ای</w:t>
      </w:r>
    </w:p>
    <w:p w:rsidR="008F2ABC" w:rsidRPr="007879DC" w:rsidRDefault="008F2ABC" w:rsidP="005F4986">
      <w:pPr>
        <w:numPr>
          <w:ilvl w:val="0"/>
          <w:numId w:val="21"/>
        </w:numPr>
        <w:spacing w:line="276" w:lineRule="auto"/>
        <w:jc w:val="lowKashida"/>
        <w:rPr>
          <w:b/>
          <w:bCs/>
          <w:sz w:val="28"/>
          <w:szCs w:val="28"/>
        </w:rPr>
      </w:pPr>
      <w:r w:rsidRPr="007879DC">
        <w:rPr>
          <w:rFonts w:hint="cs"/>
          <w:sz w:val="28"/>
          <w:szCs w:val="28"/>
          <w:rtl/>
        </w:rPr>
        <w:t xml:space="preserve">طرح‌های حوزه مدیریت </w:t>
      </w:r>
      <w:r>
        <w:rPr>
          <w:rFonts w:hint="cs"/>
          <w:sz w:val="28"/>
          <w:szCs w:val="28"/>
          <w:rtl/>
        </w:rPr>
        <w:t>(مدیریت مالی، آموزشی، منابع انسانی و ...)</w:t>
      </w:r>
      <w:r w:rsidRPr="007879D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، </w:t>
      </w:r>
      <w:r w:rsidRPr="007879DC">
        <w:rPr>
          <w:rFonts w:hint="cs"/>
          <w:sz w:val="28"/>
          <w:szCs w:val="28"/>
          <w:rtl/>
        </w:rPr>
        <w:t xml:space="preserve">بهره‌وری </w:t>
      </w:r>
      <w:r>
        <w:rPr>
          <w:rFonts w:hint="cs"/>
          <w:sz w:val="28"/>
          <w:szCs w:val="28"/>
          <w:rtl/>
        </w:rPr>
        <w:t xml:space="preserve">و ... </w:t>
      </w:r>
      <w:r w:rsidRPr="007879DC">
        <w:rPr>
          <w:rFonts w:hint="cs"/>
          <w:sz w:val="28"/>
          <w:szCs w:val="28"/>
          <w:rtl/>
        </w:rPr>
        <w:t xml:space="preserve">: </w:t>
      </w:r>
      <w:r w:rsidRPr="00222E3F">
        <w:rPr>
          <w:rFonts w:hint="cs"/>
          <w:color w:val="00A800"/>
          <w:sz w:val="28"/>
          <w:szCs w:val="28"/>
          <w:rtl/>
        </w:rPr>
        <w:t>صحافی سبز</w:t>
      </w:r>
    </w:p>
    <w:p w:rsidR="008F2ABC" w:rsidRPr="004420A4" w:rsidRDefault="008F2ABC" w:rsidP="008F2ABC">
      <w:pPr>
        <w:spacing w:line="276" w:lineRule="auto"/>
        <w:rPr>
          <w:sz w:val="2"/>
          <w:szCs w:val="2"/>
        </w:rPr>
      </w:pPr>
      <w:r w:rsidRPr="001E042A">
        <w:rPr>
          <w:rFonts w:cs="B Lotus"/>
          <w:sz w:val="26"/>
        </w:rPr>
        <w:br w:type="page"/>
      </w:r>
    </w:p>
    <w:p w:rsidR="008F2ABC" w:rsidRDefault="008F2ABC" w:rsidP="008F2ABC">
      <w:pPr>
        <w:jc w:val="center"/>
        <w:rPr>
          <w:rFonts w:cs="B Titr"/>
          <w:sz w:val="28"/>
          <w:szCs w:val="28"/>
          <w:rtl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8" type="#_x0000_t202" style="position:absolute;left:0;text-align:left;margin-left:339.95pt;margin-top:-.4pt;width:127.7pt;height:5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Vdgg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" stroked="f">
            <v:textbox>
              <w:txbxContent>
                <w:p w:rsidR="008F2ABC" w:rsidRPr="002C6300" w:rsidRDefault="008F2ABC" w:rsidP="008F2ABC">
                  <w:pPr>
                    <w:jc w:val="center"/>
                    <w:rPr>
                      <w:sz w:val="32"/>
                      <w:szCs w:val="32"/>
                    </w:rPr>
                  </w:pPr>
                  <w:r w:rsidRPr="002C6300">
                    <w:rPr>
                      <w:rFonts w:hint="cs"/>
                      <w:sz w:val="32"/>
                      <w:szCs w:val="32"/>
                      <w:rtl/>
                    </w:rPr>
                    <w:t>لوگوی دانشگاه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/مرکز پژوهشی</w:t>
                  </w:r>
                </w:p>
              </w:txbxContent>
            </v:textbox>
          </v:shape>
        </w:pict>
      </w:r>
    </w:p>
    <w:p w:rsidR="008F2ABC" w:rsidRPr="000160F6" w:rsidRDefault="008F2ABC" w:rsidP="008F2ABC">
      <w:pPr>
        <w:jc w:val="center"/>
        <w:rPr>
          <w:rFonts w:cs="B Titr"/>
          <w:sz w:val="32"/>
          <w:szCs w:val="32"/>
          <w:rtl/>
        </w:rPr>
      </w:pPr>
      <w:r w:rsidRPr="006667B7">
        <w:rPr>
          <w:rFonts w:cs="B Titr" w:hint="cs"/>
          <w:sz w:val="32"/>
          <w:szCs w:val="32"/>
          <w:rtl/>
        </w:rPr>
        <w:t>گزارش نهایی طرح</w:t>
      </w: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9F30D4" w:rsidRDefault="008F2ABC" w:rsidP="008F2ABC">
      <w:pPr>
        <w:jc w:val="center"/>
        <w:rPr>
          <w:rFonts w:cs="B Titr"/>
          <w:color w:val="808080"/>
          <w:sz w:val="40"/>
          <w:szCs w:val="40"/>
          <w:rtl/>
        </w:rPr>
      </w:pPr>
      <w:r w:rsidRPr="009F30D4">
        <w:rPr>
          <w:rFonts w:cs="B Titr" w:hint="cs"/>
          <w:color w:val="808080"/>
          <w:sz w:val="40"/>
          <w:szCs w:val="40"/>
          <w:rtl/>
        </w:rPr>
        <w:t>.........................................</w:t>
      </w:r>
      <w:r>
        <w:rPr>
          <w:rFonts w:cs="B Titr" w:hint="cs"/>
          <w:color w:val="808080"/>
          <w:sz w:val="40"/>
          <w:szCs w:val="40"/>
          <w:rtl/>
        </w:rPr>
        <w:t>....</w:t>
      </w:r>
      <w:r w:rsidRPr="009F30D4">
        <w:rPr>
          <w:rFonts w:cs="B Titr" w:hint="cs"/>
          <w:color w:val="808080"/>
          <w:sz w:val="40"/>
          <w:szCs w:val="40"/>
          <w:rtl/>
        </w:rPr>
        <w:t>.............</w:t>
      </w: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  <w:r w:rsidRPr="00AD6E94">
        <w:rPr>
          <w:rFonts w:cs="B Titr" w:hint="cs"/>
          <w:sz w:val="28"/>
          <w:szCs w:val="28"/>
          <w:rtl/>
        </w:rPr>
        <w:t>مجری:</w:t>
      </w:r>
    </w:p>
    <w:p w:rsidR="008F2ABC" w:rsidRPr="009F30D4" w:rsidRDefault="008F2ABC" w:rsidP="008F2ABC">
      <w:pPr>
        <w:jc w:val="center"/>
        <w:rPr>
          <w:rFonts w:cs="B Titr"/>
          <w:color w:val="808080"/>
          <w:sz w:val="28"/>
          <w:szCs w:val="28"/>
          <w:rtl/>
        </w:rPr>
      </w:pPr>
      <w:r w:rsidRPr="009F30D4">
        <w:rPr>
          <w:rFonts w:cs="B Titr" w:hint="cs"/>
          <w:color w:val="808080"/>
          <w:sz w:val="28"/>
          <w:szCs w:val="28"/>
          <w:rtl/>
        </w:rPr>
        <w:t>...........</w:t>
      </w:r>
      <w:r>
        <w:rPr>
          <w:rFonts w:cs="B Titr" w:hint="cs"/>
          <w:color w:val="808080"/>
          <w:sz w:val="28"/>
          <w:szCs w:val="28"/>
          <w:rtl/>
        </w:rPr>
        <w:t>......</w:t>
      </w:r>
      <w:r w:rsidRPr="009F30D4">
        <w:rPr>
          <w:rFonts w:cs="B Titr" w:hint="cs"/>
          <w:color w:val="808080"/>
          <w:sz w:val="28"/>
          <w:szCs w:val="28"/>
          <w:rtl/>
        </w:rPr>
        <w:t>.............</w:t>
      </w: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  <w:r w:rsidRPr="00AD6E94">
        <w:rPr>
          <w:rFonts w:cs="B Titr" w:hint="cs"/>
          <w:sz w:val="28"/>
          <w:szCs w:val="28"/>
          <w:rtl/>
        </w:rPr>
        <w:t>دانشگاه (مرکز پژوهشی):</w:t>
      </w:r>
    </w:p>
    <w:p w:rsidR="008F2ABC" w:rsidRPr="009F30D4" w:rsidRDefault="008F2ABC" w:rsidP="008F2ABC">
      <w:pPr>
        <w:jc w:val="center"/>
        <w:rPr>
          <w:rFonts w:cs="B Titr"/>
          <w:color w:val="808080"/>
          <w:sz w:val="28"/>
          <w:szCs w:val="28"/>
          <w:rtl/>
        </w:rPr>
      </w:pPr>
      <w:r w:rsidRPr="009F30D4">
        <w:rPr>
          <w:rFonts w:cs="B Titr" w:hint="cs"/>
          <w:color w:val="808080"/>
          <w:sz w:val="28"/>
          <w:szCs w:val="28"/>
          <w:rtl/>
        </w:rPr>
        <w:t>.............</w:t>
      </w:r>
      <w:r>
        <w:rPr>
          <w:rFonts w:cs="B Titr" w:hint="cs"/>
          <w:color w:val="808080"/>
          <w:sz w:val="28"/>
          <w:szCs w:val="28"/>
          <w:rtl/>
        </w:rPr>
        <w:t>......</w:t>
      </w:r>
      <w:r w:rsidRPr="009F30D4">
        <w:rPr>
          <w:rFonts w:cs="B Titr" w:hint="cs"/>
          <w:color w:val="808080"/>
          <w:sz w:val="28"/>
          <w:szCs w:val="28"/>
          <w:rtl/>
        </w:rPr>
        <w:t>...........</w:t>
      </w: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  <w:r w:rsidRPr="00AD6E94">
        <w:rPr>
          <w:rFonts w:cs="B Titr" w:hint="cs"/>
          <w:sz w:val="28"/>
          <w:szCs w:val="28"/>
          <w:rtl/>
        </w:rPr>
        <w:t>ناظر</w:t>
      </w:r>
      <w:r>
        <w:rPr>
          <w:rFonts w:cs="B Titr" w:hint="cs"/>
          <w:sz w:val="28"/>
          <w:szCs w:val="28"/>
          <w:rtl/>
        </w:rPr>
        <w:t xml:space="preserve">(ناظران) </w:t>
      </w:r>
      <w:r w:rsidRPr="00AD6E94">
        <w:rPr>
          <w:rFonts w:cs="B Titr" w:hint="cs"/>
          <w:sz w:val="28"/>
          <w:szCs w:val="28"/>
          <w:rtl/>
        </w:rPr>
        <w:t xml:space="preserve"> فنی:</w:t>
      </w:r>
    </w:p>
    <w:p w:rsidR="008F2ABC" w:rsidRPr="009F30D4" w:rsidRDefault="008F2ABC" w:rsidP="008F2ABC">
      <w:pPr>
        <w:jc w:val="center"/>
        <w:rPr>
          <w:rFonts w:cs="B Titr"/>
          <w:color w:val="808080"/>
          <w:sz w:val="28"/>
          <w:szCs w:val="28"/>
          <w:rtl/>
        </w:rPr>
      </w:pPr>
      <w:r w:rsidRPr="009F30D4">
        <w:rPr>
          <w:rFonts w:cs="B Titr" w:hint="cs"/>
          <w:color w:val="808080"/>
          <w:sz w:val="28"/>
          <w:szCs w:val="28"/>
          <w:rtl/>
        </w:rPr>
        <w:t>.........</w:t>
      </w:r>
      <w:r>
        <w:rPr>
          <w:rFonts w:cs="B Titr" w:hint="cs"/>
          <w:color w:val="808080"/>
          <w:sz w:val="28"/>
          <w:szCs w:val="28"/>
          <w:rtl/>
        </w:rPr>
        <w:t>......</w:t>
      </w:r>
      <w:r w:rsidRPr="009F30D4">
        <w:rPr>
          <w:rFonts w:cs="B Titr" w:hint="cs"/>
          <w:color w:val="808080"/>
          <w:sz w:val="28"/>
          <w:szCs w:val="28"/>
          <w:rtl/>
        </w:rPr>
        <w:t>...............</w:t>
      </w: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  <w:r w:rsidRPr="00AD6E94">
        <w:rPr>
          <w:rFonts w:cs="B Titr" w:hint="cs"/>
          <w:sz w:val="28"/>
          <w:szCs w:val="28"/>
          <w:rtl/>
        </w:rPr>
        <w:t>ناظر</w:t>
      </w:r>
      <w:r>
        <w:rPr>
          <w:rFonts w:cs="B Titr" w:hint="cs"/>
          <w:sz w:val="28"/>
          <w:szCs w:val="28"/>
          <w:rtl/>
          <w:lang w:bidi="fa-IR"/>
        </w:rPr>
        <w:t>(ناظران)</w:t>
      </w:r>
      <w:r w:rsidRPr="00AD6E94">
        <w:rPr>
          <w:rFonts w:cs="B Titr" w:hint="cs"/>
          <w:sz w:val="28"/>
          <w:szCs w:val="28"/>
          <w:rtl/>
        </w:rPr>
        <w:t xml:space="preserve"> اجرایی:</w:t>
      </w:r>
    </w:p>
    <w:p w:rsidR="008F2ABC" w:rsidRDefault="008F2ABC" w:rsidP="008F2ABC">
      <w:pPr>
        <w:jc w:val="center"/>
        <w:rPr>
          <w:rFonts w:cs="B Titr"/>
          <w:color w:val="808080"/>
          <w:sz w:val="28"/>
          <w:szCs w:val="28"/>
          <w:rtl/>
        </w:rPr>
      </w:pPr>
      <w:r w:rsidRPr="009F30D4">
        <w:rPr>
          <w:rFonts w:cs="B Titr" w:hint="cs"/>
          <w:color w:val="808080"/>
          <w:sz w:val="28"/>
          <w:szCs w:val="28"/>
          <w:rtl/>
        </w:rPr>
        <w:t>..............</w:t>
      </w:r>
      <w:r>
        <w:rPr>
          <w:rFonts w:cs="B Titr" w:hint="cs"/>
          <w:color w:val="808080"/>
          <w:sz w:val="28"/>
          <w:szCs w:val="28"/>
          <w:rtl/>
        </w:rPr>
        <w:t>......</w:t>
      </w:r>
      <w:r w:rsidRPr="009F30D4">
        <w:rPr>
          <w:rFonts w:cs="B Titr" w:hint="cs"/>
          <w:color w:val="808080"/>
          <w:sz w:val="28"/>
          <w:szCs w:val="28"/>
          <w:rtl/>
        </w:rPr>
        <w:t>..........</w:t>
      </w:r>
    </w:p>
    <w:p w:rsidR="008F2ABC" w:rsidRPr="000160F6" w:rsidRDefault="008F2ABC" w:rsidP="008F2ABC">
      <w:pPr>
        <w:jc w:val="center"/>
        <w:rPr>
          <w:rFonts w:cs="B Titr"/>
          <w:color w:val="FF0000"/>
          <w:sz w:val="28"/>
          <w:szCs w:val="28"/>
          <w:rtl/>
          <w:lang w:bidi="fa-IR"/>
        </w:rPr>
      </w:pPr>
    </w:p>
    <w:p w:rsidR="008F2ABC" w:rsidRPr="00AD6E94" w:rsidRDefault="008F2ABC" w:rsidP="008F2ABC">
      <w:pPr>
        <w:jc w:val="center"/>
        <w:rPr>
          <w:rFonts w:cs="B Titr"/>
          <w:sz w:val="28"/>
          <w:szCs w:val="28"/>
          <w:rtl/>
        </w:rPr>
      </w:pPr>
      <w:r w:rsidRPr="00AD6E94">
        <w:rPr>
          <w:rFonts w:cs="B Titr" w:hint="cs"/>
          <w:sz w:val="28"/>
          <w:szCs w:val="28"/>
          <w:rtl/>
        </w:rPr>
        <w:t>تاریخ (ماه و سال)</w:t>
      </w:r>
    </w:p>
    <w:p w:rsidR="008F2ABC" w:rsidRPr="00BB5B8B" w:rsidRDefault="008F2ABC" w:rsidP="008F2ABC">
      <w:pPr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0160F6">
        <w:rPr>
          <w:rFonts w:cs="B Titr"/>
        </w:rPr>
        <w:br w:type="page"/>
      </w:r>
    </w:p>
    <w:p w:rsidR="008F2ABC" w:rsidRPr="00BB5B8B" w:rsidRDefault="008F2ABC" w:rsidP="008F2ABC">
      <w:pPr>
        <w:jc w:val="lowKashida"/>
        <w:rPr>
          <w:rFonts w:cs="B Titr"/>
          <w:b/>
          <w:bCs/>
          <w:color w:val="000000"/>
          <w:rtl/>
          <w:lang w:bidi="fa-IR"/>
        </w:rPr>
      </w:pPr>
    </w:p>
    <w:p w:rsidR="008F2ABC" w:rsidRPr="00336ADF" w:rsidRDefault="008F2ABC" w:rsidP="008F2ABC">
      <w:pPr>
        <w:jc w:val="center"/>
        <w:rPr>
          <w:rFonts w:cs="B Titr"/>
          <w:sz w:val="30"/>
          <w:szCs w:val="30"/>
          <w:rtl/>
          <w:lang w:bidi="fa-IR"/>
        </w:rPr>
      </w:pPr>
      <w:r w:rsidRPr="00336ADF">
        <w:rPr>
          <w:rFonts w:cs="B Titr" w:hint="cs"/>
          <w:sz w:val="30"/>
          <w:szCs w:val="30"/>
          <w:rtl/>
          <w:lang w:bidi="fa-IR"/>
        </w:rPr>
        <w:t>تایید نهائی طرح پژوهشی :</w:t>
      </w:r>
    </w:p>
    <w:p w:rsidR="008F2ABC" w:rsidRPr="00AF7043" w:rsidRDefault="008F2ABC" w:rsidP="008F2ABC">
      <w:pPr>
        <w:jc w:val="center"/>
        <w:rPr>
          <w:rFonts w:cs="B Titr"/>
          <w:rtl/>
          <w:lang w:bidi="fa-IR"/>
        </w:rPr>
      </w:pPr>
    </w:p>
    <w:p w:rsidR="008F2ABC" w:rsidRPr="00336ADF" w:rsidRDefault="00975EF1" w:rsidP="008F2ABC">
      <w:pPr>
        <w:jc w:val="center"/>
        <w:rPr>
          <w:rFonts w:cs="B Titr"/>
          <w:color w:val="D9D9D9" w:themeColor="background1" w:themeShade="D9"/>
          <w:sz w:val="30"/>
          <w:szCs w:val="30"/>
          <w:rtl/>
          <w:lang w:bidi="fa-IR"/>
        </w:rPr>
      </w:pPr>
      <w:r>
        <w:rPr>
          <w:rFonts w:cs="B Titr" w:hint="cs"/>
          <w:color w:val="D9D9D9" w:themeColor="background1" w:themeShade="D9"/>
          <w:sz w:val="30"/>
          <w:szCs w:val="30"/>
          <w:rtl/>
          <w:lang w:bidi="fa-IR"/>
        </w:rPr>
        <w:t>............................................................................................</w:t>
      </w:r>
    </w:p>
    <w:p w:rsidR="008F2ABC" w:rsidRDefault="008F2ABC" w:rsidP="008F2ABC">
      <w:pPr>
        <w:jc w:val="center"/>
        <w:rPr>
          <w:rtl/>
          <w:lang w:bidi="fa-IR"/>
        </w:rPr>
      </w:pPr>
    </w:p>
    <w:p w:rsidR="008F2ABC" w:rsidRDefault="008F2ABC" w:rsidP="008F2ABC">
      <w:pPr>
        <w:jc w:val="center"/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2ABC" w:rsidRPr="00336ADF" w:rsidTr="006F5225">
        <w:trPr>
          <w:trHeight w:val="1625"/>
        </w:trPr>
        <w:tc>
          <w:tcPr>
            <w:tcW w:w="4675" w:type="dxa"/>
          </w:tcPr>
          <w:p w:rsidR="008F2ABC" w:rsidRPr="00336ADF" w:rsidRDefault="008F2ABC" w:rsidP="00975EF1">
            <w:pPr>
              <w:rPr>
                <w:rFonts w:cs="B Titr"/>
                <w:sz w:val="26"/>
                <w:lang w:bidi="fa-IR"/>
              </w:rPr>
            </w:pPr>
            <w:r w:rsidRPr="00336ADF">
              <w:rPr>
                <w:rFonts w:cs="B Titr" w:hint="cs"/>
                <w:sz w:val="26"/>
                <w:rtl/>
                <w:lang w:bidi="fa-IR"/>
              </w:rPr>
              <w:t xml:space="preserve">همکار طرح : </w:t>
            </w:r>
          </w:p>
        </w:tc>
        <w:tc>
          <w:tcPr>
            <w:tcW w:w="4675" w:type="dxa"/>
          </w:tcPr>
          <w:p w:rsidR="008F2ABC" w:rsidRPr="00336ADF" w:rsidRDefault="008F2ABC" w:rsidP="00975EF1">
            <w:pPr>
              <w:rPr>
                <w:rFonts w:cs="B Titr"/>
                <w:sz w:val="26"/>
                <w:lang w:bidi="fa-IR"/>
              </w:rPr>
            </w:pPr>
            <w:r w:rsidRPr="00336ADF">
              <w:rPr>
                <w:rFonts w:cs="B Titr" w:hint="cs"/>
                <w:sz w:val="26"/>
                <w:rtl/>
                <w:lang w:bidi="fa-IR"/>
              </w:rPr>
              <w:t xml:space="preserve">پژوهشگر اصلی : </w:t>
            </w:r>
          </w:p>
        </w:tc>
      </w:tr>
      <w:tr w:rsidR="008F2ABC" w:rsidRPr="00336ADF" w:rsidTr="006F5225">
        <w:trPr>
          <w:trHeight w:val="2822"/>
        </w:trPr>
        <w:tc>
          <w:tcPr>
            <w:tcW w:w="4675" w:type="dxa"/>
          </w:tcPr>
          <w:p w:rsidR="008F2ABC" w:rsidRPr="00336ADF" w:rsidRDefault="008F2ABC" w:rsidP="00975EF1">
            <w:pPr>
              <w:rPr>
                <w:rFonts w:cs="B Titr"/>
                <w:sz w:val="26"/>
                <w:lang w:bidi="fa-IR"/>
              </w:rPr>
            </w:pPr>
            <w:r w:rsidRPr="00336ADF">
              <w:rPr>
                <w:rFonts w:cs="B Titr" w:hint="cs"/>
                <w:sz w:val="26"/>
                <w:rtl/>
                <w:lang w:bidi="fa-IR"/>
              </w:rPr>
              <w:t xml:space="preserve">ناظران اجرائی : </w:t>
            </w:r>
          </w:p>
        </w:tc>
        <w:tc>
          <w:tcPr>
            <w:tcW w:w="4675" w:type="dxa"/>
          </w:tcPr>
          <w:p w:rsidR="008F2ABC" w:rsidRPr="00336ADF" w:rsidRDefault="008F2ABC" w:rsidP="00975EF1">
            <w:pPr>
              <w:rPr>
                <w:rFonts w:cs="B Titr"/>
                <w:sz w:val="26"/>
                <w:lang w:bidi="fa-IR"/>
              </w:rPr>
            </w:pPr>
            <w:r w:rsidRPr="00336ADF">
              <w:rPr>
                <w:rFonts w:cs="B Titr" w:hint="cs"/>
                <w:sz w:val="26"/>
                <w:rtl/>
                <w:lang w:bidi="fa-IR"/>
              </w:rPr>
              <w:t xml:space="preserve">ناظران فنی : </w:t>
            </w:r>
          </w:p>
        </w:tc>
      </w:tr>
      <w:tr w:rsidR="008F2ABC" w:rsidRPr="00336ADF" w:rsidTr="006F5225">
        <w:trPr>
          <w:trHeight w:val="1703"/>
        </w:trPr>
        <w:tc>
          <w:tcPr>
            <w:tcW w:w="4675" w:type="dxa"/>
          </w:tcPr>
          <w:p w:rsidR="00975EF1" w:rsidRDefault="008F2ABC" w:rsidP="00975EF1">
            <w:pPr>
              <w:rPr>
                <w:rFonts w:cs="B Titr" w:hint="cs"/>
                <w:sz w:val="26"/>
                <w:rtl/>
                <w:lang w:bidi="fa-IR"/>
              </w:rPr>
            </w:pPr>
            <w:r>
              <w:rPr>
                <w:rFonts w:cs="B Titr"/>
                <w:sz w:val="26"/>
                <w:lang w:bidi="fa-IR"/>
              </w:rPr>
              <w:t xml:space="preserve"> </w:t>
            </w:r>
            <w:r w:rsidR="00975EF1">
              <w:rPr>
                <w:rFonts w:cs="B Titr" w:hint="cs"/>
                <w:sz w:val="26"/>
                <w:rtl/>
                <w:lang w:bidi="fa-IR"/>
              </w:rPr>
              <w:t>معاون منابع انسانی و تحقیقات</w:t>
            </w:r>
            <w:r w:rsidR="00975EF1">
              <w:rPr>
                <w:rFonts w:cs="B Titr" w:hint="cs"/>
                <w:sz w:val="26"/>
                <w:rtl/>
                <w:lang w:bidi="fa-IR"/>
              </w:rPr>
              <w:t>:</w:t>
            </w:r>
          </w:p>
          <w:p w:rsidR="008F2ABC" w:rsidRPr="00336ADF" w:rsidRDefault="008F2ABC" w:rsidP="00975EF1">
            <w:pPr>
              <w:rPr>
                <w:rFonts w:cs="B Titr"/>
                <w:sz w:val="26"/>
                <w:lang w:bidi="fa-IR"/>
              </w:rPr>
            </w:pPr>
          </w:p>
        </w:tc>
        <w:tc>
          <w:tcPr>
            <w:tcW w:w="4675" w:type="dxa"/>
          </w:tcPr>
          <w:p w:rsidR="008F2ABC" w:rsidRPr="00336ADF" w:rsidRDefault="00975EF1" w:rsidP="00975EF1">
            <w:pPr>
              <w:rPr>
                <w:rFonts w:cs="B Titr"/>
                <w:sz w:val="26"/>
                <w:rtl/>
                <w:lang w:bidi="fa-IR"/>
              </w:rPr>
            </w:pPr>
            <w:r>
              <w:rPr>
                <w:rFonts w:cs="B Titr" w:hint="cs"/>
                <w:sz w:val="26"/>
                <w:rtl/>
                <w:lang w:bidi="fa-IR"/>
              </w:rPr>
              <w:t>اعضای کمیته تحقیقات:</w:t>
            </w:r>
          </w:p>
        </w:tc>
      </w:tr>
      <w:tr w:rsidR="008F2ABC" w:rsidRPr="00336ADF" w:rsidTr="006F5225">
        <w:trPr>
          <w:trHeight w:val="2112"/>
        </w:trPr>
        <w:tc>
          <w:tcPr>
            <w:tcW w:w="9350" w:type="dxa"/>
            <w:gridSpan w:val="2"/>
          </w:tcPr>
          <w:p w:rsidR="008F2ABC" w:rsidRDefault="008F2ABC" w:rsidP="00975EF1">
            <w:pPr>
              <w:tabs>
                <w:tab w:val="center" w:pos="4140"/>
                <w:tab w:val="right" w:pos="8281"/>
              </w:tabs>
              <w:rPr>
                <w:rFonts w:cs="B Titr"/>
                <w:sz w:val="26"/>
                <w:rtl/>
                <w:lang w:bidi="fa-IR"/>
              </w:rPr>
            </w:pPr>
            <w:r>
              <w:rPr>
                <w:rFonts w:cs="B Titr"/>
                <w:sz w:val="26"/>
                <w:rtl/>
                <w:lang w:bidi="fa-IR"/>
              </w:rPr>
              <w:tab/>
            </w:r>
            <w:r w:rsidR="00975EF1">
              <w:rPr>
                <w:rFonts w:cs="B Titr" w:hint="cs"/>
                <w:sz w:val="26"/>
                <w:rtl/>
                <w:lang w:bidi="fa-IR"/>
              </w:rPr>
              <w:t>رئیس هیئت مدیره و مدیر عامل:</w:t>
            </w:r>
          </w:p>
          <w:p w:rsidR="008F2ABC" w:rsidRDefault="008F2ABC" w:rsidP="006F5225">
            <w:pPr>
              <w:jc w:val="right"/>
              <w:rPr>
                <w:rFonts w:cs="B Titr"/>
                <w:sz w:val="26"/>
                <w:rtl/>
                <w:lang w:bidi="fa-IR"/>
              </w:rPr>
            </w:pPr>
          </w:p>
          <w:p w:rsidR="008F2ABC" w:rsidRPr="00336ADF" w:rsidRDefault="008F2ABC" w:rsidP="006F5225">
            <w:pPr>
              <w:jc w:val="right"/>
              <w:rPr>
                <w:rFonts w:cs="B Titr"/>
                <w:sz w:val="26"/>
                <w:rtl/>
                <w:lang w:bidi="fa-IR"/>
              </w:rPr>
            </w:pPr>
          </w:p>
          <w:p w:rsidR="008F2ABC" w:rsidRPr="00336ADF" w:rsidRDefault="008F2ABC" w:rsidP="006F5225">
            <w:pPr>
              <w:jc w:val="right"/>
              <w:rPr>
                <w:rFonts w:cs="B Titr"/>
                <w:sz w:val="26"/>
                <w:rtl/>
                <w:lang w:bidi="fa-IR"/>
              </w:rPr>
            </w:pPr>
            <w:r w:rsidRPr="00336ADF">
              <w:rPr>
                <w:rFonts w:cs="B Titr" w:hint="cs"/>
                <w:sz w:val="26"/>
                <w:rtl/>
                <w:lang w:bidi="fa-IR"/>
              </w:rPr>
              <w:t xml:space="preserve">             </w:t>
            </w:r>
          </w:p>
        </w:tc>
      </w:tr>
    </w:tbl>
    <w:p w:rsidR="008F2ABC" w:rsidRDefault="008F2ABC" w:rsidP="008F2ABC"/>
    <w:p w:rsidR="008F2ABC" w:rsidRPr="00041F88" w:rsidRDefault="008F2ABC" w:rsidP="008F2ABC">
      <w:pPr>
        <w:spacing w:line="160" w:lineRule="atLeast"/>
        <w:rPr>
          <w:color w:val="FF0000"/>
          <w:sz w:val="26"/>
          <w:lang w:bidi="fa-IR"/>
        </w:rPr>
      </w:pPr>
      <w:r w:rsidRPr="00041F88">
        <w:rPr>
          <w:rFonts w:hint="cs"/>
          <w:color w:val="FF0000"/>
          <w:sz w:val="26"/>
          <w:rtl/>
          <w:lang w:bidi="fa-IR"/>
        </w:rPr>
        <w:t xml:space="preserve"> </w:t>
      </w:r>
    </w:p>
    <w:p w:rsidR="00E07C1B" w:rsidRDefault="00E07C1B" w:rsidP="00E07C1B">
      <w:pPr>
        <w:spacing w:line="100" w:lineRule="atLeast"/>
        <w:jc w:val="lowKashida"/>
        <w:rPr>
          <w:rFonts w:cs="B Zar"/>
          <w:sz w:val="24"/>
          <w:rtl/>
        </w:rPr>
      </w:pPr>
    </w:p>
    <w:p w:rsidR="00D81419" w:rsidRPr="00E07C1B" w:rsidRDefault="00E07C1B" w:rsidP="00975EF1">
      <w:pPr>
        <w:spacing w:line="100" w:lineRule="atLeast"/>
        <w:jc w:val="lowKashida"/>
        <w:rPr>
          <w:rFonts w:cs="B Zar"/>
          <w:sz w:val="24"/>
        </w:rPr>
      </w:pPr>
      <w:r w:rsidRPr="00E07C1B">
        <w:rPr>
          <w:rFonts w:cs="B Zar"/>
          <w:sz w:val="24"/>
          <w:rtl/>
        </w:rPr>
        <w:t xml:space="preserve">      </w:t>
      </w:r>
      <w:r w:rsidRPr="00E07C1B">
        <w:rPr>
          <w:rFonts w:cs="B Zar" w:hint="cs"/>
          <w:sz w:val="24"/>
          <w:rtl/>
        </w:rPr>
        <w:t xml:space="preserve"> </w:t>
      </w:r>
    </w:p>
    <w:sectPr w:rsidR="00D81419" w:rsidRPr="00E07C1B" w:rsidSect="00DB3DD3">
      <w:headerReference w:type="default" r:id="rId9"/>
      <w:footerReference w:type="even" r:id="rId10"/>
      <w:footerReference w:type="default" r:id="rId11"/>
      <w:pgSz w:w="11906" w:h="16838" w:code="9"/>
      <w:pgMar w:top="1440" w:right="1140" w:bottom="964" w:left="1140" w:header="142" w:footer="964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86" w:rsidRDefault="005F4986">
      <w:r>
        <w:separator/>
      </w:r>
    </w:p>
  </w:endnote>
  <w:endnote w:type="continuationSeparator" w:id="0">
    <w:p w:rsidR="005F4986" w:rsidRDefault="005F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53" w:rsidRDefault="001C205C" w:rsidP="00A83DD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196A5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96A53" w:rsidRDefault="00196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C8" w:rsidRDefault="00EC11C8" w:rsidP="00FA2328">
    <w:pPr>
      <w:pStyle w:val="Footer"/>
    </w:pPr>
    <w:r>
      <w:rPr>
        <w:noProof/>
        <w:lang w:bidi="fa-I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-50800</wp:posOffset>
          </wp:positionV>
          <wp:extent cx="7977505" cy="848995"/>
          <wp:effectExtent l="0" t="0" r="444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505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Zar" w:hint="cs"/>
        <w:szCs w:val="20"/>
        <w:rtl/>
      </w:rPr>
      <w:t xml:space="preserve">                </w:t>
    </w:r>
    <w:r>
      <w:rPr>
        <w:rFonts w:cs="B Zar"/>
        <w:szCs w:val="20"/>
      </w:rPr>
      <w:t xml:space="preserve">       </w:t>
    </w:r>
    <w:r>
      <w:rPr>
        <w:rFonts w:cs="B Zar" w:hint="cs"/>
        <w:szCs w:val="20"/>
        <w:rtl/>
      </w:rPr>
      <w:t xml:space="preserve">     </w:t>
    </w:r>
    <w:r>
      <w:rPr>
        <w:rFonts w:cs="B Zar"/>
        <w:szCs w:val="20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86" w:rsidRDefault="005F4986">
      <w:r>
        <w:separator/>
      </w:r>
    </w:p>
  </w:footnote>
  <w:footnote w:type="continuationSeparator" w:id="0">
    <w:p w:rsidR="005F4986" w:rsidRDefault="005F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C8" w:rsidRDefault="00EC11C8" w:rsidP="00EC11C8">
    <w:pPr>
      <w:pStyle w:val="Header"/>
      <w:rPr>
        <w:rFonts w:ascii="Times New Roman" w:hAnsi="Times New Roman" w:cs="Times New Roman"/>
        <w:noProof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7762875" cy="99758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11C8" w:rsidRDefault="00EC11C8" w:rsidP="00EC11C8">
    <w:pPr>
      <w:pStyle w:val="Header"/>
    </w:pPr>
  </w:p>
  <w:p w:rsidR="00EC11C8" w:rsidRDefault="00EC11C8" w:rsidP="00EC11C8">
    <w:pPr>
      <w:pStyle w:val="Header"/>
    </w:pPr>
    <w:r>
      <w:rPr>
        <w:noProof/>
        <w:lang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126999</wp:posOffset>
          </wp:positionV>
          <wp:extent cx="422910" cy="44094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35" cy="4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C11C8" w:rsidRDefault="00EC11C8" w:rsidP="00EC11C8">
    <w:pPr>
      <w:pStyle w:val="Header"/>
      <w:rPr>
        <w:w w:val="95"/>
      </w:rPr>
    </w:pPr>
  </w:p>
  <w:p w:rsidR="00EC11C8" w:rsidRDefault="00DB3DD3" w:rsidP="00EC11C8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400.7pt;margin-top:8.8pt;width:107.25pt;height:30.5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" filled="f" stroked="f" strokeweight=".5pt">
          <v:path arrowok="t"/>
          <v:textbox>
            <w:txbxContent>
              <w:p w:rsidR="00EC11C8" w:rsidRPr="00DB3DD3" w:rsidRDefault="00EC11C8" w:rsidP="00FA2328">
                <w:pPr>
                  <w:jc w:val="center"/>
                  <w:rPr>
                    <w:rFonts w:ascii="IranNastaliq" w:hAnsi="IranNastaliq" w:cs="IranNastaliq"/>
                    <w:b/>
                    <w:bCs/>
                    <w:sz w:val="18"/>
                    <w:szCs w:val="18"/>
                  </w:rPr>
                </w:pPr>
                <w:r w:rsidRPr="00DB3DD3">
                  <w:rPr>
                    <w:rFonts w:ascii="IranNastaliq" w:hAnsi="IranNastaliq" w:cs="IranNastaliq"/>
                    <w:b/>
                    <w:bCs/>
                    <w:sz w:val="18"/>
                    <w:szCs w:val="18"/>
                    <w:rtl/>
                  </w:rPr>
                  <w:t xml:space="preserve">شرکت آب و فاضلاب استان </w:t>
                </w:r>
                <w:r w:rsidR="00FA2328" w:rsidRPr="00DB3DD3">
                  <w:rPr>
                    <w:rFonts w:ascii="IranNastaliq" w:hAnsi="IranNastaliq" w:cs="IranNastaliq"/>
                    <w:b/>
                    <w:bCs/>
                    <w:sz w:val="18"/>
                    <w:szCs w:val="18"/>
                    <w:rtl/>
                  </w:rPr>
                  <w:t>کردستان</w:t>
                </w:r>
              </w:p>
            </w:txbxContent>
          </v:textbox>
        </v:shape>
      </w:pict>
    </w:r>
    <w:r>
      <w:rPr>
        <w:noProof/>
        <w:lang w:bidi="fa-IR"/>
      </w:rPr>
      <w:pict>
        <v:shape id="Text Box 3" o:spid="_x0000_s2050" type="#_x0000_t202" style="position:absolute;left:0;text-align:left;margin-left:85.05pt;margin-top:8.8pt;width:306pt;height:73.4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" filled="f" stroked="f" strokeweight=".5pt">
          <v:path arrowok="t"/>
          <v:textbox>
            <w:txbxContent>
              <w:p w:rsidR="00D81419" w:rsidRPr="00A609B5" w:rsidRDefault="008F2ABC" w:rsidP="00FA2328">
                <w:pPr>
                  <w:pStyle w:val="ListParagraph"/>
                  <w:ind w:left="284"/>
                  <w:jc w:val="center"/>
                  <w:rPr>
                    <w:rFonts w:cs="B Titr" w:hint="cs"/>
                    <w:b/>
                    <w:bCs/>
                    <w:rtl/>
                    <w:lang w:bidi="fa-IR"/>
                  </w:rPr>
                </w:pPr>
                <w:r>
                  <w:rPr>
                    <w:rFonts w:cs="B Titr" w:hint="cs"/>
                    <w:b/>
                    <w:bCs/>
                    <w:sz w:val="24"/>
                    <w:rtl/>
                    <w:lang w:bidi="fa-IR"/>
                  </w:rPr>
                  <w:t>شیوه نامه تهیه گزارش نهایی طرح های پژوهشی</w:t>
                </w:r>
              </w:p>
              <w:p w:rsidR="00EC11C8" w:rsidRPr="00A609B5" w:rsidRDefault="00EC11C8" w:rsidP="00FA2328">
                <w:pPr>
                  <w:pStyle w:val="ListParagraph"/>
                  <w:ind w:left="284"/>
                  <w:jc w:val="center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A609B5">
                  <w:rPr>
                    <w:rFonts w:cs="B Titr" w:hint="cs"/>
                    <w:b/>
                    <w:bCs/>
                    <w:rtl/>
                  </w:rPr>
                  <w:t xml:space="preserve">شرکت آب و فاضلاب </w:t>
                </w:r>
                <w:r w:rsidR="00FA2328" w:rsidRPr="00A609B5">
                  <w:rPr>
                    <w:rFonts w:cs="B Titr" w:hint="cs"/>
                    <w:b/>
                    <w:bCs/>
                    <w:rtl/>
                  </w:rPr>
                  <w:t xml:space="preserve">استان </w:t>
                </w:r>
                <w:r w:rsidR="00FA2328" w:rsidRPr="00A609B5">
                  <w:rPr>
                    <w:rFonts w:cs="B Titr" w:hint="cs"/>
                    <w:b/>
                    <w:bCs/>
                    <w:rtl/>
                    <w:lang w:bidi="fa-IR"/>
                  </w:rPr>
                  <w:t>کردستان</w:t>
                </w:r>
              </w:p>
              <w:p w:rsidR="00C813CD" w:rsidRPr="00A609B5" w:rsidRDefault="00C813CD" w:rsidP="00FA2328">
                <w:pPr>
                  <w:pStyle w:val="ListParagraph"/>
                  <w:ind w:left="284"/>
                  <w:jc w:val="center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A609B5">
                  <w:rPr>
                    <w:rFonts w:cs="B Titr" w:hint="cs"/>
                    <w:b/>
                    <w:bCs/>
                    <w:rtl/>
                    <w:lang w:bidi="fa-IR"/>
                  </w:rPr>
                  <w:t>دفتر توسعه مدیریت و تحقیقات</w:t>
                </w:r>
              </w:p>
            </w:txbxContent>
          </v:textbox>
        </v:shape>
      </w:pict>
    </w:r>
  </w:p>
  <w:p w:rsidR="00196A53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szCs w:val="20"/>
        <w:rtl/>
      </w:rPr>
    </w:pPr>
    <w:r>
      <w:rPr>
        <w:szCs w:val="20"/>
        <w:rtl/>
      </w:rPr>
      <w:tab/>
    </w:r>
  </w:p>
  <w:p w:rsidR="00DB3DD3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szCs w:val="20"/>
        <w:rtl/>
      </w:rPr>
    </w:pPr>
  </w:p>
  <w:p w:rsidR="00DB3DD3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szCs w:val="20"/>
        <w:rtl/>
      </w:rPr>
    </w:pPr>
  </w:p>
  <w:p w:rsidR="00DB3DD3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rFonts w:hint="cs"/>
        <w:szCs w:val="20"/>
        <w:rtl/>
        <w:lang w:bidi="fa-IR"/>
      </w:rPr>
    </w:pPr>
  </w:p>
  <w:p w:rsidR="00DB3DD3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szCs w:val="20"/>
        <w:rtl/>
      </w:rPr>
    </w:pPr>
  </w:p>
  <w:p w:rsidR="00DB3DD3" w:rsidRPr="00EC11C8" w:rsidRDefault="00DB3DD3" w:rsidP="00DB3DD3">
    <w:pPr>
      <w:pStyle w:val="Header"/>
      <w:tabs>
        <w:tab w:val="clear" w:pos="4153"/>
        <w:tab w:val="clear" w:pos="8306"/>
        <w:tab w:val="left" w:pos="5681"/>
      </w:tabs>
      <w:rPr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594"/>
    <w:multiLevelType w:val="hybridMultilevel"/>
    <w:tmpl w:val="78C6C0A4"/>
    <w:lvl w:ilvl="0" w:tplc="4A864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95855"/>
    <w:multiLevelType w:val="hybridMultilevel"/>
    <w:tmpl w:val="DA1AD4D2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7340"/>
    <w:multiLevelType w:val="hybridMultilevel"/>
    <w:tmpl w:val="0706DE56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B0E"/>
    <w:multiLevelType w:val="hybridMultilevel"/>
    <w:tmpl w:val="15302830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7A42"/>
    <w:multiLevelType w:val="hybridMultilevel"/>
    <w:tmpl w:val="DD1AC9D2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F16"/>
    <w:multiLevelType w:val="hybridMultilevel"/>
    <w:tmpl w:val="A410A012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color w:val="auto"/>
        <w:sz w:val="22"/>
        <w:szCs w:val="22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1F56"/>
    <w:multiLevelType w:val="hybridMultilevel"/>
    <w:tmpl w:val="E1EC9C46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723D"/>
    <w:multiLevelType w:val="hybridMultilevel"/>
    <w:tmpl w:val="D4B01858"/>
    <w:lvl w:ilvl="0" w:tplc="2A2655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  <w:sz w:val="22"/>
        <w:szCs w:val="22"/>
        <w:lang w:bidi="fa-IR"/>
      </w:rPr>
    </w:lvl>
    <w:lvl w:ilvl="1" w:tplc="4A864D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F188D"/>
    <w:multiLevelType w:val="hybridMultilevel"/>
    <w:tmpl w:val="39584376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B40"/>
    <w:multiLevelType w:val="hybridMultilevel"/>
    <w:tmpl w:val="75C45FE4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8537F"/>
    <w:multiLevelType w:val="hybridMultilevel"/>
    <w:tmpl w:val="ED44F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52E6E"/>
    <w:multiLevelType w:val="hybridMultilevel"/>
    <w:tmpl w:val="C56C5232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A0E5C"/>
    <w:multiLevelType w:val="hybridMultilevel"/>
    <w:tmpl w:val="0A12C432"/>
    <w:lvl w:ilvl="0" w:tplc="2A2655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C4812CD"/>
    <w:multiLevelType w:val="hybridMultilevel"/>
    <w:tmpl w:val="E18447C0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40CDF"/>
    <w:multiLevelType w:val="hybridMultilevel"/>
    <w:tmpl w:val="C778FDEE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4A864D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69E2"/>
    <w:multiLevelType w:val="hybridMultilevel"/>
    <w:tmpl w:val="64966110"/>
    <w:lvl w:ilvl="0" w:tplc="5A68B1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D020E"/>
    <w:multiLevelType w:val="hybridMultilevel"/>
    <w:tmpl w:val="4B88F0A2"/>
    <w:lvl w:ilvl="0" w:tplc="2A265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2FE6"/>
    <w:multiLevelType w:val="hybridMultilevel"/>
    <w:tmpl w:val="A588EEF2"/>
    <w:lvl w:ilvl="0" w:tplc="4A864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97FA7"/>
    <w:multiLevelType w:val="hybridMultilevel"/>
    <w:tmpl w:val="02C46BC2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403A6"/>
    <w:multiLevelType w:val="hybridMultilevel"/>
    <w:tmpl w:val="6832E3E4"/>
    <w:lvl w:ilvl="0" w:tplc="2A26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040CB"/>
    <w:multiLevelType w:val="hybridMultilevel"/>
    <w:tmpl w:val="CECCE8AC"/>
    <w:lvl w:ilvl="0" w:tplc="2A2655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  <w:sz w:val="22"/>
        <w:szCs w:val="22"/>
        <w:lang w:bidi="fa-I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6"/>
  </w:num>
  <w:num w:numId="5">
    <w:abstractNumId w:val="14"/>
  </w:num>
  <w:num w:numId="6">
    <w:abstractNumId w:val="20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0"/>
  </w:num>
  <w:num w:numId="12">
    <w:abstractNumId w:val="17"/>
  </w:num>
  <w:num w:numId="13">
    <w:abstractNumId w:val="18"/>
  </w:num>
  <w:num w:numId="14">
    <w:abstractNumId w:val="2"/>
  </w:num>
  <w:num w:numId="15">
    <w:abstractNumId w:val="1"/>
  </w:num>
  <w:num w:numId="16">
    <w:abstractNumId w:val="8"/>
  </w:num>
  <w:num w:numId="17">
    <w:abstractNumId w:val="19"/>
  </w:num>
  <w:num w:numId="18">
    <w:abstractNumId w:val="9"/>
  </w:num>
  <w:num w:numId="19">
    <w:abstractNumId w:val="3"/>
  </w:num>
  <w:num w:numId="20">
    <w:abstractNumId w:val="10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C25"/>
    <w:rsid w:val="0000072E"/>
    <w:rsid w:val="000038EB"/>
    <w:rsid w:val="000077F5"/>
    <w:rsid w:val="000102FB"/>
    <w:rsid w:val="00015265"/>
    <w:rsid w:val="00015CA8"/>
    <w:rsid w:val="00017D32"/>
    <w:rsid w:val="00024D57"/>
    <w:rsid w:val="00035F3C"/>
    <w:rsid w:val="00044675"/>
    <w:rsid w:val="00045C58"/>
    <w:rsid w:val="000477FF"/>
    <w:rsid w:val="00051790"/>
    <w:rsid w:val="00052C8B"/>
    <w:rsid w:val="00054D62"/>
    <w:rsid w:val="00055BFE"/>
    <w:rsid w:val="000636FC"/>
    <w:rsid w:val="00066902"/>
    <w:rsid w:val="000714F5"/>
    <w:rsid w:val="0007167A"/>
    <w:rsid w:val="00082F57"/>
    <w:rsid w:val="00084811"/>
    <w:rsid w:val="000906BD"/>
    <w:rsid w:val="0009362B"/>
    <w:rsid w:val="000A2BE2"/>
    <w:rsid w:val="000A74BC"/>
    <w:rsid w:val="000B02F3"/>
    <w:rsid w:val="000B3702"/>
    <w:rsid w:val="000B59ED"/>
    <w:rsid w:val="000C2D7E"/>
    <w:rsid w:val="000C69A6"/>
    <w:rsid w:val="000C78ED"/>
    <w:rsid w:val="000D270D"/>
    <w:rsid w:val="000F0851"/>
    <w:rsid w:val="001007D3"/>
    <w:rsid w:val="00101578"/>
    <w:rsid w:val="001247C0"/>
    <w:rsid w:val="001308D2"/>
    <w:rsid w:val="00142987"/>
    <w:rsid w:val="00143063"/>
    <w:rsid w:val="001479F7"/>
    <w:rsid w:val="00151720"/>
    <w:rsid w:val="00170DAC"/>
    <w:rsid w:val="001726EA"/>
    <w:rsid w:val="00186C25"/>
    <w:rsid w:val="00190CE0"/>
    <w:rsid w:val="0019319C"/>
    <w:rsid w:val="00196A53"/>
    <w:rsid w:val="0019745A"/>
    <w:rsid w:val="001A4D1C"/>
    <w:rsid w:val="001A79FE"/>
    <w:rsid w:val="001B30E4"/>
    <w:rsid w:val="001B7C33"/>
    <w:rsid w:val="001C205C"/>
    <w:rsid w:val="001D00AB"/>
    <w:rsid w:val="001D79BD"/>
    <w:rsid w:val="001F7CAF"/>
    <w:rsid w:val="00203E63"/>
    <w:rsid w:val="00222A50"/>
    <w:rsid w:val="00223E79"/>
    <w:rsid w:val="0023293D"/>
    <w:rsid w:val="0023340E"/>
    <w:rsid w:val="00233EDC"/>
    <w:rsid w:val="00242204"/>
    <w:rsid w:val="00242A65"/>
    <w:rsid w:val="00247963"/>
    <w:rsid w:val="002505F5"/>
    <w:rsid w:val="002517C2"/>
    <w:rsid w:val="002567A9"/>
    <w:rsid w:val="00256B33"/>
    <w:rsid w:val="00284718"/>
    <w:rsid w:val="00286E9A"/>
    <w:rsid w:val="0029358D"/>
    <w:rsid w:val="002A5C67"/>
    <w:rsid w:val="002A6B18"/>
    <w:rsid w:val="002C32EB"/>
    <w:rsid w:val="002C4104"/>
    <w:rsid w:val="002C5C1B"/>
    <w:rsid w:val="002D138C"/>
    <w:rsid w:val="002D6F95"/>
    <w:rsid w:val="00301F09"/>
    <w:rsid w:val="00301FDC"/>
    <w:rsid w:val="00302332"/>
    <w:rsid w:val="003028C5"/>
    <w:rsid w:val="00317875"/>
    <w:rsid w:val="00322DB6"/>
    <w:rsid w:val="00325270"/>
    <w:rsid w:val="00326512"/>
    <w:rsid w:val="00331F91"/>
    <w:rsid w:val="00343085"/>
    <w:rsid w:val="0035119A"/>
    <w:rsid w:val="00364683"/>
    <w:rsid w:val="003651C7"/>
    <w:rsid w:val="00373F00"/>
    <w:rsid w:val="0037571E"/>
    <w:rsid w:val="003778F4"/>
    <w:rsid w:val="003921F3"/>
    <w:rsid w:val="003942D6"/>
    <w:rsid w:val="00396533"/>
    <w:rsid w:val="003A2745"/>
    <w:rsid w:val="003C4157"/>
    <w:rsid w:val="003D1B5C"/>
    <w:rsid w:val="003D3124"/>
    <w:rsid w:val="003D4C3D"/>
    <w:rsid w:val="003D7D9B"/>
    <w:rsid w:val="003E0070"/>
    <w:rsid w:val="003E2A87"/>
    <w:rsid w:val="003E4BCB"/>
    <w:rsid w:val="003E6B01"/>
    <w:rsid w:val="003E7F9F"/>
    <w:rsid w:val="003F56F3"/>
    <w:rsid w:val="00407715"/>
    <w:rsid w:val="0041035B"/>
    <w:rsid w:val="00414436"/>
    <w:rsid w:val="004169C4"/>
    <w:rsid w:val="00423310"/>
    <w:rsid w:val="00423539"/>
    <w:rsid w:val="00424889"/>
    <w:rsid w:val="004251DC"/>
    <w:rsid w:val="0042702F"/>
    <w:rsid w:val="00434D59"/>
    <w:rsid w:val="00443944"/>
    <w:rsid w:val="00461C3B"/>
    <w:rsid w:val="0046248C"/>
    <w:rsid w:val="00463FB5"/>
    <w:rsid w:val="00470698"/>
    <w:rsid w:val="00474AF3"/>
    <w:rsid w:val="004775FC"/>
    <w:rsid w:val="00492808"/>
    <w:rsid w:val="00496FD1"/>
    <w:rsid w:val="004A3E6F"/>
    <w:rsid w:val="004B0BE5"/>
    <w:rsid w:val="004D0898"/>
    <w:rsid w:val="004D4AD1"/>
    <w:rsid w:val="004F12D3"/>
    <w:rsid w:val="004F1A44"/>
    <w:rsid w:val="00501F62"/>
    <w:rsid w:val="00503B7F"/>
    <w:rsid w:val="00504CE5"/>
    <w:rsid w:val="00510602"/>
    <w:rsid w:val="00513F5D"/>
    <w:rsid w:val="00520BDE"/>
    <w:rsid w:val="005240E2"/>
    <w:rsid w:val="005255FB"/>
    <w:rsid w:val="00527366"/>
    <w:rsid w:val="0053072E"/>
    <w:rsid w:val="00537B9B"/>
    <w:rsid w:val="005403FB"/>
    <w:rsid w:val="0054320F"/>
    <w:rsid w:val="005442C0"/>
    <w:rsid w:val="005447C2"/>
    <w:rsid w:val="005466E6"/>
    <w:rsid w:val="00551204"/>
    <w:rsid w:val="00555E20"/>
    <w:rsid w:val="00560E4B"/>
    <w:rsid w:val="0056618A"/>
    <w:rsid w:val="00570A9B"/>
    <w:rsid w:val="0059257D"/>
    <w:rsid w:val="00593E54"/>
    <w:rsid w:val="00594A39"/>
    <w:rsid w:val="005B0668"/>
    <w:rsid w:val="005C0612"/>
    <w:rsid w:val="005C5231"/>
    <w:rsid w:val="005C602D"/>
    <w:rsid w:val="005D3506"/>
    <w:rsid w:val="005E3660"/>
    <w:rsid w:val="005E4D76"/>
    <w:rsid w:val="005F4986"/>
    <w:rsid w:val="00600F07"/>
    <w:rsid w:val="006029D0"/>
    <w:rsid w:val="00603A91"/>
    <w:rsid w:val="00607CFE"/>
    <w:rsid w:val="00613C13"/>
    <w:rsid w:val="00617024"/>
    <w:rsid w:val="00622B3B"/>
    <w:rsid w:val="00622E39"/>
    <w:rsid w:val="00623C45"/>
    <w:rsid w:val="00635961"/>
    <w:rsid w:val="00635EC9"/>
    <w:rsid w:val="00637CFC"/>
    <w:rsid w:val="00641460"/>
    <w:rsid w:val="00641A3E"/>
    <w:rsid w:val="00644F66"/>
    <w:rsid w:val="0065675F"/>
    <w:rsid w:val="00657CAB"/>
    <w:rsid w:val="00665BF8"/>
    <w:rsid w:val="0066786A"/>
    <w:rsid w:val="00683F28"/>
    <w:rsid w:val="00696FAF"/>
    <w:rsid w:val="006A03F7"/>
    <w:rsid w:val="006B1147"/>
    <w:rsid w:val="006B1491"/>
    <w:rsid w:val="006C14CC"/>
    <w:rsid w:val="006C26AE"/>
    <w:rsid w:val="006C6D8A"/>
    <w:rsid w:val="006D0DE4"/>
    <w:rsid w:val="006D22D9"/>
    <w:rsid w:val="006D38E1"/>
    <w:rsid w:val="006E2EAF"/>
    <w:rsid w:val="006E3EA7"/>
    <w:rsid w:val="00704274"/>
    <w:rsid w:val="00715A6A"/>
    <w:rsid w:val="007229D5"/>
    <w:rsid w:val="00724199"/>
    <w:rsid w:val="007273A7"/>
    <w:rsid w:val="00740C30"/>
    <w:rsid w:val="00742CA6"/>
    <w:rsid w:val="00747C29"/>
    <w:rsid w:val="00754A21"/>
    <w:rsid w:val="007564FD"/>
    <w:rsid w:val="00762772"/>
    <w:rsid w:val="00771965"/>
    <w:rsid w:val="00777ECF"/>
    <w:rsid w:val="00781313"/>
    <w:rsid w:val="00787D5D"/>
    <w:rsid w:val="007944DE"/>
    <w:rsid w:val="0079639D"/>
    <w:rsid w:val="0079650D"/>
    <w:rsid w:val="007B5085"/>
    <w:rsid w:val="007B63CA"/>
    <w:rsid w:val="007C2FF2"/>
    <w:rsid w:val="007D7A53"/>
    <w:rsid w:val="007E12CA"/>
    <w:rsid w:val="007E14A3"/>
    <w:rsid w:val="007E3617"/>
    <w:rsid w:val="007F017D"/>
    <w:rsid w:val="007F2819"/>
    <w:rsid w:val="007F504D"/>
    <w:rsid w:val="008001A7"/>
    <w:rsid w:val="0080346C"/>
    <w:rsid w:val="00804B68"/>
    <w:rsid w:val="00816491"/>
    <w:rsid w:val="00823146"/>
    <w:rsid w:val="00837664"/>
    <w:rsid w:val="00842BBD"/>
    <w:rsid w:val="00853838"/>
    <w:rsid w:val="00853B69"/>
    <w:rsid w:val="008649F4"/>
    <w:rsid w:val="00870C2F"/>
    <w:rsid w:val="0087208E"/>
    <w:rsid w:val="00880B57"/>
    <w:rsid w:val="00880D1C"/>
    <w:rsid w:val="0088787E"/>
    <w:rsid w:val="00892643"/>
    <w:rsid w:val="00892F51"/>
    <w:rsid w:val="008B1659"/>
    <w:rsid w:val="008D1133"/>
    <w:rsid w:val="008E3CF1"/>
    <w:rsid w:val="008E640E"/>
    <w:rsid w:val="008E7527"/>
    <w:rsid w:val="008F2ABC"/>
    <w:rsid w:val="008F5788"/>
    <w:rsid w:val="009056BB"/>
    <w:rsid w:val="00910E8B"/>
    <w:rsid w:val="00917342"/>
    <w:rsid w:val="00917743"/>
    <w:rsid w:val="00924B65"/>
    <w:rsid w:val="00933C1B"/>
    <w:rsid w:val="00933D0F"/>
    <w:rsid w:val="00935B7A"/>
    <w:rsid w:val="009502CE"/>
    <w:rsid w:val="00954527"/>
    <w:rsid w:val="009556B8"/>
    <w:rsid w:val="0095770F"/>
    <w:rsid w:val="00964332"/>
    <w:rsid w:val="00965833"/>
    <w:rsid w:val="00971227"/>
    <w:rsid w:val="009728D6"/>
    <w:rsid w:val="009733DD"/>
    <w:rsid w:val="00975EF1"/>
    <w:rsid w:val="00987F5D"/>
    <w:rsid w:val="00995C09"/>
    <w:rsid w:val="00996364"/>
    <w:rsid w:val="009A6391"/>
    <w:rsid w:val="009B2371"/>
    <w:rsid w:val="009C067F"/>
    <w:rsid w:val="009C3C06"/>
    <w:rsid w:val="009C500F"/>
    <w:rsid w:val="009D1679"/>
    <w:rsid w:val="009D3B9B"/>
    <w:rsid w:val="009D5FA0"/>
    <w:rsid w:val="009D7AAB"/>
    <w:rsid w:val="009F1DD3"/>
    <w:rsid w:val="00A00D6B"/>
    <w:rsid w:val="00A036E6"/>
    <w:rsid w:val="00A07080"/>
    <w:rsid w:val="00A108CD"/>
    <w:rsid w:val="00A11954"/>
    <w:rsid w:val="00A14418"/>
    <w:rsid w:val="00A15055"/>
    <w:rsid w:val="00A21183"/>
    <w:rsid w:val="00A34230"/>
    <w:rsid w:val="00A410B9"/>
    <w:rsid w:val="00A413C5"/>
    <w:rsid w:val="00A41BB4"/>
    <w:rsid w:val="00A455E9"/>
    <w:rsid w:val="00A51355"/>
    <w:rsid w:val="00A5248A"/>
    <w:rsid w:val="00A609B5"/>
    <w:rsid w:val="00A61F8A"/>
    <w:rsid w:val="00A65913"/>
    <w:rsid w:val="00A70E00"/>
    <w:rsid w:val="00A72D87"/>
    <w:rsid w:val="00A83DDC"/>
    <w:rsid w:val="00A8792B"/>
    <w:rsid w:val="00A948B3"/>
    <w:rsid w:val="00AA330D"/>
    <w:rsid w:val="00AB2475"/>
    <w:rsid w:val="00AC1630"/>
    <w:rsid w:val="00AD4601"/>
    <w:rsid w:val="00AE00FA"/>
    <w:rsid w:val="00AE515A"/>
    <w:rsid w:val="00B10D3D"/>
    <w:rsid w:val="00B128AC"/>
    <w:rsid w:val="00B14EFE"/>
    <w:rsid w:val="00B42CCA"/>
    <w:rsid w:val="00B541AA"/>
    <w:rsid w:val="00B5619D"/>
    <w:rsid w:val="00B75D0F"/>
    <w:rsid w:val="00B80390"/>
    <w:rsid w:val="00B86B05"/>
    <w:rsid w:val="00B91A53"/>
    <w:rsid w:val="00B91CC8"/>
    <w:rsid w:val="00B94945"/>
    <w:rsid w:val="00B96646"/>
    <w:rsid w:val="00BA5D82"/>
    <w:rsid w:val="00BB1FC9"/>
    <w:rsid w:val="00BB5BEF"/>
    <w:rsid w:val="00BB6503"/>
    <w:rsid w:val="00BC4139"/>
    <w:rsid w:val="00BD2DD5"/>
    <w:rsid w:val="00BD560C"/>
    <w:rsid w:val="00BE1CB8"/>
    <w:rsid w:val="00BE615A"/>
    <w:rsid w:val="00BF14F9"/>
    <w:rsid w:val="00BF3D97"/>
    <w:rsid w:val="00BF49C3"/>
    <w:rsid w:val="00BF4B82"/>
    <w:rsid w:val="00C071AE"/>
    <w:rsid w:val="00C07872"/>
    <w:rsid w:val="00C10DB3"/>
    <w:rsid w:val="00C16965"/>
    <w:rsid w:val="00C172E1"/>
    <w:rsid w:val="00C202A5"/>
    <w:rsid w:val="00C23A7F"/>
    <w:rsid w:val="00C42949"/>
    <w:rsid w:val="00C4534A"/>
    <w:rsid w:val="00C51E74"/>
    <w:rsid w:val="00C53D64"/>
    <w:rsid w:val="00C5541A"/>
    <w:rsid w:val="00C730F1"/>
    <w:rsid w:val="00C7591D"/>
    <w:rsid w:val="00C7705B"/>
    <w:rsid w:val="00C813CD"/>
    <w:rsid w:val="00C96B78"/>
    <w:rsid w:val="00CA194E"/>
    <w:rsid w:val="00CA3A14"/>
    <w:rsid w:val="00CC3AEF"/>
    <w:rsid w:val="00CE52E4"/>
    <w:rsid w:val="00CF04B0"/>
    <w:rsid w:val="00CF716F"/>
    <w:rsid w:val="00D06751"/>
    <w:rsid w:val="00D07780"/>
    <w:rsid w:val="00D078ED"/>
    <w:rsid w:val="00D10A61"/>
    <w:rsid w:val="00D2025B"/>
    <w:rsid w:val="00D32384"/>
    <w:rsid w:val="00D36CD1"/>
    <w:rsid w:val="00D51D76"/>
    <w:rsid w:val="00D537F9"/>
    <w:rsid w:val="00D57D37"/>
    <w:rsid w:val="00D67300"/>
    <w:rsid w:val="00D706C4"/>
    <w:rsid w:val="00D803F4"/>
    <w:rsid w:val="00D8123E"/>
    <w:rsid w:val="00D81419"/>
    <w:rsid w:val="00DA09B1"/>
    <w:rsid w:val="00DA31E7"/>
    <w:rsid w:val="00DA399D"/>
    <w:rsid w:val="00DA70CC"/>
    <w:rsid w:val="00DB3DD3"/>
    <w:rsid w:val="00DB4272"/>
    <w:rsid w:val="00DB74D5"/>
    <w:rsid w:val="00DC5B7B"/>
    <w:rsid w:val="00DD0621"/>
    <w:rsid w:val="00DD2FF9"/>
    <w:rsid w:val="00DD333A"/>
    <w:rsid w:val="00DD7187"/>
    <w:rsid w:val="00DE1C53"/>
    <w:rsid w:val="00DF3760"/>
    <w:rsid w:val="00DF61C4"/>
    <w:rsid w:val="00DF7B0D"/>
    <w:rsid w:val="00E04B36"/>
    <w:rsid w:val="00E0672C"/>
    <w:rsid w:val="00E07C1B"/>
    <w:rsid w:val="00E20671"/>
    <w:rsid w:val="00E32D4D"/>
    <w:rsid w:val="00E44805"/>
    <w:rsid w:val="00E46527"/>
    <w:rsid w:val="00E50E8E"/>
    <w:rsid w:val="00E6242B"/>
    <w:rsid w:val="00E65BCC"/>
    <w:rsid w:val="00E67D45"/>
    <w:rsid w:val="00E866CF"/>
    <w:rsid w:val="00E86AA0"/>
    <w:rsid w:val="00E9767C"/>
    <w:rsid w:val="00EC043E"/>
    <w:rsid w:val="00EC11C8"/>
    <w:rsid w:val="00EC2617"/>
    <w:rsid w:val="00EC5F08"/>
    <w:rsid w:val="00EC67E7"/>
    <w:rsid w:val="00ED33E5"/>
    <w:rsid w:val="00EE1158"/>
    <w:rsid w:val="00EE2626"/>
    <w:rsid w:val="00EF3DE5"/>
    <w:rsid w:val="00EF49B6"/>
    <w:rsid w:val="00F01EDE"/>
    <w:rsid w:val="00F075B2"/>
    <w:rsid w:val="00F1374A"/>
    <w:rsid w:val="00F216F0"/>
    <w:rsid w:val="00F317C2"/>
    <w:rsid w:val="00F328B8"/>
    <w:rsid w:val="00F348FD"/>
    <w:rsid w:val="00F423C0"/>
    <w:rsid w:val="00F42A45"/>
    <w:rsid w:val="00F43F14"/>
    <w:rsid w:val="00F46CD1"/>
    <w:rsid w:val="00F471F0"/>
    <w:rsid w:val="00F53BD5"/>
    <w:rsid w:val="00F63FA3"/>
    <w:rsid w:val="00F64CBF"/>
    <w:rsid w:val="00F65145"/>
    <w:rsid w:val="00F7050D"/>
    <w:rsid w:val="00F732BA"/>
    <w:rsid w:val="00F81704"/>
    <w:rsid w:val="00F8183E"/>
    <w:rsid w:val="00F86BD2"/>
    <w:rsid w:val="00F935A6"/>
    <w:rsid w:val="00F965BB"/>
    <w:rsid w:val="00F97D60"/>
    <w:rsid w:val="00FA2328"/>
    <w:rsid w:val="00FB4493"/>
    <w:rsid w:val="00FC75BE"/>
    <w:rsid w:val="00FD3EC5"/>
    <w:rsid w:val="00FD4CEE"/>
    <w:rsid w:val="00FD727F"/>
    <w:rsid w:val="00FE4C8D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61B8365E"/>
  <w15:docId w15:val="{B9440D35-9EF0-4A96-8579-1CE307F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63"/>
    <w:pPr>
      <w:bidi/>
    </w:pPr>
    <w:rPr>
      <w:rFonts w:ascii="Bookman Old Style" w:hAnsi="Bookman Old Style" w:cs="Nazanin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81419"/>
    <w:pPr>
      <w:keepNext/>
      <w:spacing w:line="360" w:lineRule="auto"/>
      <w:jc w:val="center"/>
      <w:outlineLvl w:val="2"/>
    </w:pPr>
    <w:rPr>
      <w:rFonts w:ascii="Times New Roman" w:hAnsi="Times New Roman" w:cs="Koodak"/>
      <w:noProof/>
      <w:szCs w:val="28"/>
      <w:lang w:bidi="ar-YE"/>
    </w:rPr>
  </w:style>
  <w:style w:type="paragraph" w:styleId="Heading5">
    <w:name w:val="heading 5"/>
    <w:basedOn w:val="Normal"/>
    <w:next w:val="Normal"/>
    <w:link w:val="Heading5Char"/>
    <w:qFormat/>
    <w:rsid w:val="00D81419"/>
    <w:pPr>
      <w:keepNext/>
      <w:spacing w:line="360" w:lineRule="auto"/>
      <w:jc w:val="center"/>
      <w:outlineLvl w:val="4"/>
    </w:pPr>
    <w:rPr>
      <w:rFonts w:ascii="Times New Roman" w:hAnsi="Times New Roman" w:cs="Koodak"/>
      <w:b/>
      <w:bCs/>
      <w:noProof/>
      <w:sz w:val="36"/>
      <w:szCs w:val="36"/>
      <w:lang w:bidi="ar-YE"/>
    </w:rPr>
  </w:style>
  <w:style w:type="paragraph" w:styleId="Heading6">
    <w:name w:val="heading 6"/>
    <w:basedOn w:val="Normal"/>
    <w:next w:val="Normal"/>
    <w:link w:val="Heading6Char"/>
    <w:qFormat/>
    <w:rsid w:val="00D81419"/>
    <w:pPr>
      <w:keepNext/>
      <w:spacing w:line="192" w:lineRule="auto"/>
      <w:ind w:firstLine="720"/>
      <w:outlineLvl w:val="5"/>
    </w:pPr>
    <w:rPr>
      <w:rFonts w:ascii="Times New Roman" w:hAnsi="Times New Roman" w:cs="Koodak"/>
      <w:b/>
      <w:bCs/>
      <w:noProof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71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B5B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B5B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DDC"/>
  </w:style>
  <w:style w:type="paragraph" w:styleId="BalloonText">
    <w:name w:val="Balloon Text"/>
    <w:basedOn w:val="Normal"/>
    <w:link w:val="BalloonTextChar"/>
    <w:rsid w:val="0064146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10602"/>
    <w:rPr>
      <w:rFonts w:ascii="Bookman Old Style" w:hAnsi="Bookman Old Style" w:cs="Nazani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4AD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37CFC"/>
    <w:rPr>
      <w:rFonts w:ascii="Bookman Old Style" w:hAnsi="Bookman Old Style" w:cs="Nazanin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D81419"/>
    <w:rPr>
      <w:rFonts w:cs="Koodak"/>
      <w:noProof/>
      <w:szCs w:val="28"/>
      <w:lang w:bidi="ar-YE"/>
    </w:rPr>
  </w:style>
  <w:style w:type="character" w:customStyle="1" w:styleId="Heading5Char">
    <w:name w:val="Heading 5 Char"/>
    <w:basedOn w:val="DefaultParagraphFont"/>
    <w:link w:val="Heading5"/>
    <w:rsid w:val="00D81419"/>
    <w:rPr>
      <w:rFonts w:cs="Koodak"/>
      <w:b/>
      <w:bCs/>
      <w:noProof/>
      <w:sz w:val="36"/>
      <w:szCs w:val="36"/>
      <w:lang w:bidi="ar-YE"/>
    </w:rPr>
  </w:style>
  <w:style w:type="character" w:customStyle="1" w:styleId="Heading6Char">
    <w:name w:val="Heading 6 Char"/>
    <w:basedOn w:val="DefaultParagraphFont"/>
    <w:link w:val="Heading6"/>
    <w:rsid w:val="00D81419"/>
    <w:rPr>
      <w:rFonts w:cs="Koodak"/>
      <w:b/>
      <w:bCs/>
      <w:noProof/>
      <w:sz w:val="26"/>
      <w:szCs w:val="28"/>
      <w:lang w:bidi="ar-SA"/>
    </w:rPr>
  </w:style>
  <w:style w:type="character" w:styleId="Hyperlink">
    <w:name w:val="Hyperlink"/>
    <w:rsid w:val="008F2ABC"/>
    <w:rPr>
      <w:color w:val="0000FF"/>
      <w:u w:val="single"/>
    </w:rPr>
  </w:style>
  <w:style w:type="character" w:styleId="FollowedHyperlink">
    <w:name w:val="FollowedHyperlink"/>
    <w:rsid w:val="008F2ABC"/>
    <w:rPr>
      <w:color w:val="800080"/>
      <w:u w:val="single"/>
    </w:rPr>
  </w:style>
  <w:style w:type="character" w:customStyle="1" w:styleId="BalloonTextChar">
    <w:name w:val="Balloon Text Char"/>
    <w:link w:val="BalloonText"/>
    <w:rsid w:val="008F2AB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74B8-15DB-4B64-B953-862693A6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شناسنامه پروژه</vt:lpstr>
    </vt:vector>
  </TitlesOfParts>
  <Company>gnce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شناسنامه پروژه</dc:title>
  <dc:creator>M.Fallahnejad</dc:creator>
  <cp:lastModifiedBy>Pegah Bahmani</cp:lastModifiedBy>
  <cp:revision>10</cp:revision>
  <cp:lastPrinted>2018-04-10T06:41:00Z</cp:lastPrinted>
  <dcterms:created xsi:type="dcterms:W3CDTF">2024-05-12T08:42:00Z</dcterms:created>
  <dcterms:modified xsi:type="dcterms:W3CDTF">2026-05-30T08:48:00Z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RAHAIE</vt:lpwstr>
  </property>
  <property fmtid="{D5CDD505-2E9C-101B-9397-08002B2CF9AE}" pid="3" name="SPSDescription">
    <vt:lpwstr/>
  </property>
  <property fmtid="{D5CDD505-2E9C-101B-9397-08002B2CF9AE}" pid="4" name="Status">
    <vt:lpwstr/>
  </property>
</Properties>
</file>